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B1896" w14:textId="454D2CE2" w:rsidR="00910787" w:rsidRPr="00785355" w:rsidRDefault="005F48F2" w:rsidP="007E4F63">
      <w:pPr>
        <w:spacing w:after="0" w:line="240" w:lineRule="auto"/>
        <w:jc w:val="center"/>
        <w:rPr>
          <w:rFonts w:ascii="Arial" w:eastAsia="Arial Unicode MS" w:hAnsi="Arial" w:cs="Arial"/>
          <w:b/>
        </w:rPr>
      </w:pPr>
      <w:r w:rsidRPr="00785355">
        <w:rPr>
          <w:noProof/>
        </w:rPr>
        <w:drawing>
          <wp:inline distT="0" distB="0" distL="0" distR="0" wp14:anchorId="2A021056" wp14:editId="551943DC">
            <wp:extent cx="3581400" cy="565150"/>
            <wp:effectExtent l="0" t="0" r="0" b="6350"/>
            <wp:docPr id="1" name="Picture 1" descr="C:\Users\mboestreic\AppData\Local\Microsoft\Windows\Temporary Internet Files\Content.Word\CTR.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estreic\AppData\Local\Microsoft\Windows\Temporary Internet Files\Content.Word\CTR.Logo.Pri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565150"/>
                    </a:xfrm>
                    <a:prstGeom prst="rect">
                      <a:avLst/>
                    </a:prstGeom>
                    <a:noFill/>
                    <a:ln>
                      <a:noFill/>
                    </a:ln>
                  </pic:spPr>
                </pic:pic>
              </a:graphicData>
            </a:graphic>
          </wp:inline>
        </w:drawing>
      </w:r>
    </w:p>
    <w:p w14:paraId="2AD26C09" w14:textId="77777777" w:rsidR="007E4F63" w:rsidRPr="00785355" w:rsidRDefault="007E4F63" w:rsidP="007E4F63">
      <w:pPr>
        <w:spacing w:after="0" w:line="240" w:lineRule="auto"/>
        <w:jc w:val="center"/>
        <w:rPr>
          <w:rFonts w:ascii="Arial" w:eastAsia="Arial Unicode MS" w:hAnsi="Arial" w:cs="Arial"/>
          <w:b/>
        </w:rPr>
      </w:pPr>
    </w:p>
    <w:p w14:paraId="166AAA07" w14:textId="3E5F2AEC" w:rsidR="00987381" w:rsidRPr="00785355" w:rsidRDefault="005A6914" w:rsidP="007E4F63">
      <w:pPr>
        <w:spacing w:after="0" w:line="240" w:lineRule="auto"/>
        <w:jc w:val="center"/>
        <w:rPr>
          <w:rFonts w:ascii="Arial" w:eastAsia="Arial Unicode MS" w:hAnsi="Arial" w:cs="Arial"/>
          <w:b/>
          <w:snapToGrid w:val="0"/>
          <w:color w:val="000000" w:themeColor="text1"/>
        </w:rPr>
      </w:pPr>
      <w:r w:rsidRPr="00785355">
        <w:rPr>
          <w:rFonts w:ascii="Arial" w:eastAsia="Arial Unicode MS" w:hAnsi="Arial" w:cs="Arial"/>
          <w:b/>
        </w:rPr>
        <w:t xml:space="preserve">Request for Funding </w:t>
      </w:r>
      <w:r w:rsidR="008D5B75" w:rsidRPr="00785355">
        <w:rPr>
          <w:rFonts w:ascii="Arial" w:eastAsia="Arial Unicode MS" w:hAnsi="Arial" w:cs="Arial"/>
          <w:b/>
        </w:rPr>
        <w:t xml:space="preserve">Proposals </w:t>
      </w:r>
      <w:r w:rsidR="005179AA" w:rsidRPr="00785355">
        <w:rPr>
          <w:rFonts w:ascii="Arial" w:eastAsia="Arial Unicode MS" w:hAnsi="Arial" w:cs="Arial"/>
          <w:b/>
        </w:rPr>
        <w:t>–</w:t>
      </w:r>
      <w:r w:rsidR="001214D3" w:rsidRPr="00785355">
        <w:rPr>
          <w:rFonts w:ascii="Arial" w:eastAsia="Arial Unicode MS" w:hAnsi="Arial" w:cs="Arial"/>
          <w:b/>
        </w:rPr>
        <w:t xml:space="preserve"> </w:t>
      </w:r>
      <w:r w:rsidR="001214D3" w:rsidRPr="00785355">
        <w:rPr>
          <w:rFonts w:ascii="Arial" w:eastAsia="Arial Unicode MS" w:hAnsi="Arial" w:cs="Arial"/>
          <w:b/>
          <w:snapToGrid w:val="0"/>
          <w:color w:val="000000" w:themeColor="text1"/>
        </w:rPr>
        <w:t>Cycle</w:t>
      </w:r>
      <w:r w:rsidR="000260EF">
        <w:rPr>
          <w:rFonts w:ascii="Arial" w:eastAsia="Arial Unicode MS" w:hAnsi="Arial" w:cs="Arial"/>
          <w:b/>
          <w:snapToGrid w:val="0"/>
          <w:color w:val="000000" w:themeColor="text1"/>
        </w:rPr>
        <w:t xml:space="preserve"> 5, 2021</w:t>
      </w:r>
    </w:p>
    <w:p w14:paraId="0F1625AB" w14:textId="77777777" w:rsidR="00852589" w:rsidRPr="00785355" w:rsidRDefault="00852589" w:rsidP="007E4F63">
      <w:pPr>
        <w:spacing w:after="0" w:line="240" w:lineRule="auto"/>
        <w:jc w:val="center"/>
        <w:rPr>
          <w:rFonts w:ascii="Arial" w:eastAsia="Arial Unicode MS" w:hAnsi="Arial" w:cs="Arial"/>
          <w:b/>
        </w:rPr>
      </w:pPr>
    </w:p>
    <w:p w14:paraId="1509950E" w14:textId="2DB67D5D" w:rsidR="00927C65" w:rsidRPr="00785355" w:rsidRDefault="00927C65" w:rsidP="007E4F63">
      <w:pPr>
        <w:spacing w:after="0" w:line="240" w:lineRule="auto"/>
        <w:jc w:val="center"/>
        <w:rPr>
          <w:rFonts w:ascii="Arial" w:eastAsia="Arial Unicode MS" w:hAnsi="Arial" w:cs="Arial"/>
          <w:b/>
        </w:rPr>
      </w:pPr>
      <w:r w:rsidRPr="00785355">
        <w:rPr>
          <w:rFonts w:ascii="Arial" w:eastAsia="Arial Unicode MS" w:hAnsi="Arial" w:cs="Arial"/>
          <w:b/>
        </w:rPr>
        <w:t>Norther</w:t>
      </w:r>
      <w:r w:rsidR="00987381" w:rsidRPr="00785355">
        <w:rPr>
          <w:rFonts w:ascii="Arial" w:eastAsia="Arial Unicode MS" w:hAnsi="Arial" w:cs="Arial"/>
          <w:b/>
        </w:rPr>
        <w:t xml:space="preserve">n </w:t>
      </w:r>
      <w:r w:rsidR="005A6914" w:rsidRPr="00785355">
        <w:rPr>
          <w:rFonts w:ascii="Arial" w:eastAsia="Arial Unicode MS" w:hAnsi="Arial" w:cs="Arial"/>
          <w:b/>
        </w:rPr>
        <w:t>New England</w:t>
      </w:r>
      <w:r w:rsidR="00734E25" w:rsidRPr="00785355">
        <w:rPr>
          <w:rFonts w:ascii="Arial" w:eastAsia="Arial Unicode MS" w:hAnsi="Arial" w:cs="Arial"/>
          <w:b/>
        </w:rPr>
        <w:t xml:space="preserve"> </w:t>
      </w:r>
      <w:r w:rsidR="005A6914" w:rsidRPr="00785355">
        <w:rPr>
          <w:rFonts w:ascii="Arial" w:eastAsia="Arial Unicode MS" w:hAnsi="Arial" w:cs="Arial"/>
          <w:b/>
        </w:rPr>
        <w:t xml:space="preserve">Clinical </w:t>
      </w:r>
      <w:r w:rsidR="00734E25" w:rsidRPr="00785355">
        <w:rPr>
          <w:rFonts w:ascii="Arial" w:eastAsia="Arial Unicode MS" w:hAnsi="Arial" w:cs="Arial"/>
          <w:b/>
        </w:rPr>
        <w:t xml:space="preserve">&amp; </w:t>
      </w:r>
      <w:r w:rsidRPr="00785355">
        <w:rPr>
          <w:rFonts w:ascii="Arial" w:eastAsia="Arial Unicode MS" w:hAnsi="Arial" w:cs="Arial"/>
          <w:b/>
        </w:rPr>
        <w:t>Translational Research</w:t>
      </w:r>
      <w:r w:rsidR="00926419" w:rsidRPr="00785355">
        <w:rPr>
          <w:rFonts w:ascii="Arial" w:eastAsia="Arial Unicode MS" w:hAnsi="Arial" w:cs="Arial"/>
          <w:b/>
        </w:rPr>
        <w:t xml:space="preserve"> </w:t>
      </w:r>
      <w:r w:rsidR="00734E25" w:rsidRPr="00785355">
        <w:rPr>
          <w:rFonts w:ascii="Arial" w:eastAsia="Arial Unicode MS" w:hAnsi="Arial" w:cs="Arial"/>
          <w:b/>
        </w:rPr>
        <w:t>Network</w:t>
      </w:r>
    </w:p>
    <w:p w14:paraId="2BA7EAA4" w14:textId="04CD9DF1" w:rsidR="00987381" w:rsidRPr="00785355" w:rsidRDefault="00987381" w:rsidP="007E4F63">
      <w:pPr>
        <w:spacing w:after="0" w:line="240" w:lineRule="auto"/>
        <w:jc w:val="center"/>
        <w:rPr>
          <w:rFonts w:ascii="Arial" w:eastAsia="Arial Unicode MS" w:hAnsi="Arial" w:cs="Arial"/>
        </w:rPr>
      </w:pPr>
      <w:r w:rsidRPr="00785355">
        <w:rPr>
          <w:rFonts w:ascii="Arial" w:eastAsia="Arial Unicode MS" w:hAnsi="Arial" w:cs="Arial"/>
        </w:rPr>
        <w:t>NIH</w:t>
      </w:r>
      <w:r w:rsidR="00D70FDB" w:rsidRPr="00785355">
        <w:rPr>
          <w:rFonts w:ascii="Arial" w:eastAsia="Arial Unicode MS" w:hAnsi="Arial" w:cs="Arial"/>
        </w:rPr>
        <w:t xml:space="preserve"> </w:t>
      </w:r>
      <w:r w:rsidR="005A6914" w:rsidRPr="00785355">
        <w:rPr>
          <w:rFonts w:ascii="Arial" w:eastAsia="Arial Unicode MS" w:hAnsi="Arial" w:cs="Arial"/>
        </w:rPr>
        <w:t>IDeA-CTR (1U54GM115516)</w:t>
      </w:r>
    </w:p>
    <w:p w14:paraId="3A544AE4" w14:textId="6B7B3F16" w:rsidR="00AA2044" w:rsidRPr="00785355" w:rsidRDefault="00306E0E" w:rsidP="007E4F63">
      <w:pPr>
        <w:spacing w:after="0" w:line="240" w:lineRule="auto"/>
        <w:jc w:val="center"/>
        <w:rPr>
          <w:rFonts w:ascii="Arial" w:eastAsia="Arial Unicode MS" w:hAnsi="Arial" w:cs="Arial"/>
        </w:rPr>
      </w:pPr>
      <w:r w:rsidRPr="00785355">
        <w:rPr>
          <w:rFonts w:ascii="Arial" w:eastAsia="Arial Unicode MS" w:hAnsi="Arial" w:cs="Arial"/>
        </w:rPr>
        <w:t xml:space="preserve">Pilot Project </w:t>
      </w:r>
      <w:r w:rsidR="00AA2044" w:rsidRPr="00785355">
        <w:rPr>
          <w:rFonts w:ascii="Arial" w:eastAsia="Arial Unicode MS" w:hAnsi="Arial" w:cs="Arial"/>
        </w:rPr>
        <w:t>Dir</w:t>
      </w:r>
      <w:r w:rsidR="00493B4D" w:rsidRPr="00785355">
        <w:rPr>
          <w:rFonts w:ascii="Arial" w:eastAsia="Arial Unicode MS" w:hAnsi="Arial" w:cs="Arial"/>
        </w:rPr>
        <w:t xml:space="preserve">ectors: Jane B. </w:t>
      </w:r>
      <w:proofErr w:type="spellStart"/>
      <w:r w:rsidR="00493B4D" w:rsidRPr="00785355">
        <w:rPr>
          <w:rFonts w:ascii="Arial" w:eastAsia="Arial Unicode MS" w:hAnsi="Arial" w:cs="Arial"/>
        </w:rPr>
        <w:t>Lian</w:t>
      </w:r>
      <w:proofErr w:type="spellEnd"/>
      <w:r w:rsidR="00493B4D" w:rsidRPr="00785355">
        <w:rPr>
          <w:rFonts w:ascii="Arial" w:eastAsia="Arial Unicode MS" w:hAnsi="Arial" w:cs="Arial"/>
        </w:rPr>
        <w:t xml:space="preserve"> (UVM) and </w:t>
      </w:r>
      <w:r w:rsidR="00AA2044" w:rsidRPr="00785355">
        <w:rPr>
          <w:rFonts w:ascii="Arial" w:eastAsia="Arial Unicode MS" w:hAnsi="Arial" w:cs="Arial"/>
        </w:rPr>
        <w:t>Douglas B. Sawyer (MMC)</w:t>
      </w:r>
    </w:p>
    <w:p w14:paraId="3E99EFE4" w14:textId="77777777" w:rsidR="00DF5B8A" w:rsidRPr="00785355" w:rsidRDefault="00DF5B8A" w:rsidP="007E4F63">
      <w:pPr>
        <w:spacing w:after="0" w:line="240" w:lineRule="auto"/>
        <w:ind w:left="3067" w:hanging="3420"/>
        <w:jc w:val="center"/>
        <w:rPr>
          <w:rFonts w:ascii="Arial" w:eastAsia="Arial Unicode MS" w:hAnsi="Arial" w:cs="Arial"/>
          <w:b/>
        </w:rPr>
      </w:pPr>
    </w:p>
    <w:p w14:paraId="57D9D195" w14:textId="77777777" w:rsidR="008A64D4" w:rsidRDefault="008A64D4" w:rsidP="008A64D4">
      <w:pPr>
        <w:tabs>
          <w:tab w:val="left" w:pos="0"/>
        </w:tabs>
        <w:spacing w:after="0" w:line="240" w:lineRule="auto"/>
        <w:ind w:right="-691"/>
        <w:rPr>
          <w:rFonts w:ascii="Arial" w:eastAsia="Arial Unicode MS" w:hAnsi="Arial" w:cs="Arial"/>
          <w:b/>
          <w:snapToGrid w:val="0"/>
          <w:color w:val="FF0000"/>
        </w:rPr>
      </w:pPr>
      <w:r w:rsidRPr="003D7359">
        <w:rPr>
          <w:rFonts w:ascii="Arial" w:eastAsia="Arial Unicode MS" w:hAnsi="Arial" w:cs="Arial"/>
          <w:b/>
          <w:snapToGrid w:val="0"/>
          <w:color w:val="FF0000"/>
        </w:rPr>
        <w:t>Full Proposals are due January 18, 2021</w:t>
      </w:r>
      <w:r>
        <w:rPr>
          <w:rFonts w:ascii="Arial" w:eastAsia="Arial Unicode MS" w:hAnsi="Arial" w:cs="Arial"/>
          <w:b/>
          <w:snapToGrid w:val="0"/>
          <w:color w:val="FF0000"/>
        </w:rPr>
        <w:t xml:space="preserve">. </w:t>
      </w:r>
    </w:p>
    <w:p w14:paraId="650B8150" w14:textId="6E8AA49B" w:rsidR="00D91129" w:rsidRPr="00FF3CE0" w:rsidRDefault="00652AEA" w:rsidP="00FF3CE0">
      <w:pPr>
        <w:tabs>
          <w:tab w:val="left" w:pos="0"/>
        </w:tabs>
        <w:spacing w:after="0" w:line="240" w:lineRule="auto"/>
        <w:ind w:right="-691"/>
        <w:rPr>
          <w:rFonts w:ascii="Arial" w:eastAsia="Arial Unicode MS" w:hAnsi="Arial" w:cs="Arial"/>
          <w:b/>
          <w:snapToGrid w:val="0"/>
          <w:color w:val="FF0000"/>
        </w:rPr>
      </w:pPr>
      <w:r w:rsidRPr="00785355">
        <w:rPr>
          <w:rFonts w:ascii="Arial" w:eastAsia="Arial Unicode MS" w:hAnsi="Arial" w:cs="Arial"/>
          <w:b/>
        </w:rPr>
        <w:t xml:space="preserve">Proposal Documents </w:t>
      </w:r>
      <w:r w:rsidR="00840086" w:rsidRPr="00785355">
        <w:rPr>
          <w:rFonts w:ascii="Arial" w:eastAsia="Arial Unicode MS" w:hAnsi="Arial" w:cs="Arial"/>
          <w:b/>
        </w:rPr>
        <w:t xml:space="preserve">should be submitted </w:t>
      </w:r>
      <w:r w:rsidR="002E70F3" w:rsidRPr="00785355">
        <w:rPr>
          <w:rFonts w:ascii="Arial" w:eastAsia="Arial Unicode MS" w:hAnsi="Arial" w:cs="Arial"/>
          <w:b/>
        </w:rPr>
        <w:t xml:space="preserve">via </w:t>
      </w:r>
      <w:r w:rsidR="00785355">
        <w:rPr>
          <w:rFonts w:ascii="Arial" w:eastAsia="Arial Unicode MS" w:hAnsi="Arial" w:cs="Arial"/>
          <w:b/>
        </w:rPr>
        <w:t xml:space="preserve">email to Meredith Oestreicher </w:t>
      </w:r>
      <w:hyperlink r:id="rId6" w:history="1">
        <w:r w:rsidR="002E70F3" w:rsidRPr="00785355">
          <w:rPr>
            <w:rStyle w:val="Hyperlink"/>
            <w:rFonts w:ascii="Arial" w:eastAsia="Arial Unicode MS" w:hAnsi="Arial" w:cs="Arial"/>
            <w:b/>
          </w:rPr>
          <w:t>mboestreic@mmc.org</w:t>
        </w:r>
      </w:hyperlink>
      <w:r w:rsidR="002E70F3" w:rsidRPr="00785355">
        <w:rPr>
          <w:rFonts w:ascii="Arial" w:eastAsia="Arial Unicode MS" w:hAnsi="Arial" w:cs="Arial"/>
          <w:b/>
        </w:rPr>
        <w:t xml:space="preserve"> </w:t>
      </w:r>
    </w:p>
    <w:p w14:paraId="4B477767" w14:textId="4C2C1C48" w:rsidR="000F4A95" w:rsidRPr="00785355" w:rsidRDefault="000F4A95" w:rsidP="007E4F63">
      <w:pPr>
        <w:spacing w:after="0" w:line="240" w:lineRule="auto"/>
        <w:rPr>
          <w:rFonts w:ascii="Arial" w:eastAsia="Arial Unicode MS" w:hAnsi="Arial" w:cs="Arial"/>
          <w:i/>
          <w:snapToGrid w:val="0"/>
        </w:rPr>
      </w:pPr>
    </w:p>
    <w:p w14:paraId="11846A49" w14:textId="5FEABBC0" w:rsidR="00B34CA1" w:rsidRPr="00785355" w:rsidRDefault="00B34CA1" w:rsidP="007E4F63">
      <w:pPr>
        <w:spacing w:after="0" w:line="240" w:lineRule="auto"/>
        <w:rPr>
          <w:rFonts w:ascii="Arial" w:eastAsia="Arial Unicode MS" w:hAnsi="Arial" w:cs="Arial"/>
        </w:rPr>
      </w:pPr>
      <w:r w:rsidRPr="00785355">
        <w:rPr>
          <w:rFonts w:ascii="Arial" w:eastAsia="Arial Unicode MS" w:hAnsi="Arial" w:cs="Arial"/>
          <w:b/>
        </w:rPr>
        <w:t>E</w:t>
      </w:r>
      <w:r w:rsidR="00663688" w:rsidRPr="00785355">
        <w:rPr>
          <w:rFonts w:ascii="Arial" w:eastAsia="Arial Unicode MS" w:hAnsi="Arial" w:cs="Arial"/>
          <w:b/>
        </w:rPr>
        <w:t>xpectatio</w:t>
      </w:r>
      <w:r w:rsidR="00910787" w:rsidRPr="00785355">
        <w:rPr>
          <w:rFonts w:ascii="Arial" w:eastAsia="Arial Unicode MS" w:hAnsi="Arial" w:cs="Arial"/>
          <w:b/>
        </w:rPr>
        <w:t>n</w:t>
      </w:r>
      <w:r w:rsidRPr="00785355">
        <w:rPr>
          <w:rFonts w:ascii="Arial" w:eastAsia="Arial Unicode MS" w:hAnsi="Arial" w:cs="Arial"/>
          <w:b/>
        </w:rPr>
        <w:t>:</w:t>
      </w:r>
      <w:r w:rsidRPr="00785355">
        <w:rPr>
          <w:rFonts w:ascii="Arial" w:eastAsia="Arial Unicode MS" w:hAnsi="Arial" w:cs="Arial"/>
        </w:rPr>
        <w:t xml:space="preserve"> </w:t>
      </w:r>
    </w:p>
    <w:p w14:paraId="331B5E0D" w14:textId="5177825B" w:rsidR="00B34CA1" w:rsidRPr="00785355" w:rsidRDefault="00201152" w:rsidP="007E4F63">
      <w:pPr>
        <w:spacing w:after="0" w:line="240" w:lineRule="auto"/>
        <w:rPr>
          <w:rFonts w:ascii="Arial" w:eastAsia="Arial Unicode MS" w:hAnsi="Arial" w:cs="Arial"/>
        </w:rPr>
      </w:pPr>
      <w:r w:rsidRPr="00785355">
        <w:rPr>
          <w:rFonts w:ascii="Arial" w:eastAsia="Arial Unicode MS" w:hAnsi="Arial" w:cs="Arial"/>
        </w:rPr>
        <w:t>A</w:t>
      </w:r>
      <w:r w:rsidR="00B34CA1" w:rsidRPr="00785355">
        <w:rPr>
          <w:rFonts w:ascii="Arial" w:eastAsia="Arial Unicode MS" w:hAnsi="Arial" w:cs="Arial"/>
        </w:rPr>
        <w:t xml:space="preserve">wards </w:t>
      </w:r>
      <w:r w:rsidR="00663688" w:rsidRPr="00785355">
        <w:rPr>
          <w:rFonts w:ascii="Arial" w:eastAsia="Arial Unicode MS" w:hAnsi="Arial" w:cs="Arial"/>
        </w:rPr>
        <w:t>will hav</w:t>
      </w:r>
      <w:r w:rsidR="00910787" w:rsidRPr="00785355">
        <w:rPr>
          <w:rFonts w:ascii="Arial" w:eastAsia="Arial Unicode MS" w:hAnsi="Arial" w:cs="Arial"/>
        </w:rPr>
        <w:t>e a highly significant impact through novel</w:t>
      </w:r>
      <w:r w:rsidR="00663688" w:rsidRPr="00785355">
        <w:rPr>
          <w:rFonts w:ascii="Arial" w:eastAsia="Arial Unicode MS" w:hAnsi="Arial" w:cs="Arial"/>
        </w:rPr>
        <w:t xml:space="preserve"> </w:t>
      </w:r>
      <w:r w:rsidR="00910787" w:rsidRPr="00785355">
        <w:rPr>
          <w:rFonts w:ascii="Arial" w:eastAsia="Arial Unicode MS" w:hAnsi="Arial" w:cs="Arial"/>
        </w:rPr>
        <w:t>approaches that can ultimately improve health care to at</w:t>
      </w:r>
      <w:r w:rsidR="000F54BE" w:rsidRPr="00785355">
        <w:rPr>
          <w:rFonts w:ascii="Arial" w:eastAsia="Arial Unicode MS" w:hAnsi="Arial" w:cs="Arial"/>
        </w:rPr>
        <w:t>-</w:t>
      </w:r>
      <w:r w:rsidR="0021448F" w:rsidRPr="00785355">
        <w:rPr>
          <w:rFonts w:ascii="Arial" w:eastAsia="Arial Unicode MS" w:hAnsi="Arial" w:cs="Arial"/>
        </w:rPr>
        <w:t>risk populations. Such pilots c</w:t>
      </w:r>
      <w:r w:rsidR="00910787" w:rsidRPr="00785355">
        <w:rPr>
          <w:rFonts w:ascii="Arial" w:eastAsia="Arial Unicode MS" w:hAnsi="Arial" w:cs="Arial"/>
        </w:rPr>
        <w:t xml:space="preserve">ould include </w:t>
      </w:r>
      <w:r w:rsidR="00663688" w:rsidRPr="00785355">
        <w:rPr>
          <w:rFonts w:ascii="Arial" w:eastAsia="Arial Unicode MS" w:hAnsi="Arial" w:cs="Arial"/>
        </w:rPr>
        <w:t>development of novel monitoring</w:t>
      </w:r>
      <w:r w:rsidR="00910787" w:rsidRPr="00785355">
        <w:rPr>
          <w:rFonts w:ascii="Arial" w:eastAsia="Arial Unicode MS" w:hAnsi="Arial" w:cs="Arial"/>
        </w:rPr>
        <w:t xml:space="preserve"> systems</w:t>
      </w:r>
      <w:r w:rsidR="00663688" w:rsidRPr="00785355">
        <w:rPr>
          <w:rFonts w:ascii="Arial" w:eastAsia="Arial Unicode MS" w:hAnsi="Arial" w:cs="Arial"/>
        </w:rPr>
        <w:t xml:space="preserve"> and</w:t>
      </w:r>
      <w:r w:rsidR="00910787" w:rsidRPr="00785355">
        <w:rPr>
          <w:rFonts w:ascii="Arial" w:eastAsia="Arial Unicode MS" w:hAnsi="Arial" w:cs="Arial"/>
        </w:rPr>
        <w:t>/or</w:t>
      </w:r>
      <w:r w:rsidR="00663688" w:rsidRPr="00785355">
        <w:rPr>
          <w:rFonts w:ascii="Arial" w:eastAsia="Arial Unicode MS" w:hAnsi="Arial" w:cs="Arial"/>
        </w:rPr>
        <w:t xml:space="preserve"> intervention</w:t>
      </w:r>
      <w:r w:rsidR="00910787" w:rsidRPr="00785355">
        <w:rPr>
          <w:rFonts w:ascii="Arial" w:eastAsia="Arial Unicode MS" w:hAnsi="Arial" w:cs="Arial"/>
        </w:rPr>
        <w:t>s that could impact patient awareness or health needs.</w:t>
      </w:r>
      <w:r w:rsidR="00682A2D" w:rsidRPr="00785355">
        <w:rPr>
          <w:rFonts w:ascii="Arial" w:eastAsia="Arial Unicode MS" w:hAnsi="Arial" w:cs="Arial"/>
        </w:rPr>
        <w:t xml:space="preserve"> </w:t>
      </w:r>
      <w:r w:rsidR="00367D3A" w:rsidRPr="00785355">
        <w:rPr>
          <w:rFonts w:ascii="Arial" w:eastAsia="Arial Unicode MS" w:hAnsi="Arial" w:cs="Arial"/>
        </w:rPr>
        <w:t>Pre-clinical and clinical t</w:t>
      </w:r>
      <w:r w:rsidR="00682A2D" w:rsidRPr="00785355">
        <w:rPr>
          <w:rFonts w:ascii="Arial" w:eastAsia="Arial Unicode MS" w:hAnsi="Arial" w:cs="Arial"/>
        </w:rPr>
        <w:t xml:space="preserve">ranslational proposals that are related to the mission of the NNE-CTR are </w:t>
      </w:r>
      <w:r w:rsidR="00367D3A" w:rsidRPr="00785355">
        <w:rPr>
          <w:rFonts w:ascii="Arial" w:eastAsia="Arial Unicode MS" w:hAnsi="Arial" w:cs="Arial"/>
        </w:rPr>
        <w:t>also</w:t>
      </w:r>
      <w:r w:rsidR="00135B90" w:rsidRPr="00785355">
        <w:rPr>
          <w:rFonts w:ascii="Arial" w:eastAsia="Arial Unicode MS" w:hAnsi="Arial" w:cs="Arial"/>
        </w:rPr>
        <w:t xml:space="preserve"> welcome</w:t>
      </w:r>
      <w:r w:rsidR="005179AA" w:rsidRPr="00785355">
        <w:rPr>
          <w:rFonts w:ascii="Arial" w:eastAsia="Arial Unicode MS" w:hAnsi="Arial" w:cs="Arial"/>
        </w:rPr>
        <w:t xml:space="preserve">. </w:t>
      </w:r>
      <w:r w:rsidR="00910787" w:rsidRPr="00785355">
        <w:rPr>
          <w:rFonts w:ascii="Arial" w:eastAsia="Arial Unicode MS" w:hAnsi="Arial" w:cs="Arial"/>
        </w:rPr>
        <w:t xml:space="preserve">NNE-CTR is particularly interested in pilot studies </w:t>
      </w:r>
      <w:r w:rsidR="005179AA" w:rsidRPr="00785355">
        <w:rPr>
          <w:rFonts w:ascii="Arial" w:eastAsia="Arial Unicode MS" w:hAnsi="Arial" w:cs="Arial"/>
        </w:rPr>
        <w:t>addressing questions related to</w:t>
      </w:r>
      <w:r w:rsidR="00B34CA1" w:rsidRPr="00785355">
        <w:rPr>
          <w:rFonts w:ascii="Arial" w:eastAsia="Arial Unicode MS" w:hAnsi="Arial" w:cs="Arial"/>
        </w:rPr>
        <w:t>:</w:t>
      </w:r>
    </w:p>
    <w:p w14:paraId="184B9462" w14:textId="70D0B565" w:rsidR="00B34CA1" w:rsidRPr="00785355" w:rsidRDefault="00D17CE7" w:rsidP="00F73DB7">
      <w:pPr>
        <w:pStyle w:val="ListParagraph"/>
        <w:numPr>
          <w:ilvl w:val="0"/>
          <w:numId w:val="19"/>
        </w:numPr>
        <w:spacing w:after="0" w:line="240" w:lineRule="auto"/>
        <w:rPr>
          <w:rFonts w:ascii="Arial" w:eastAsia="Arial Unicode MS" w:hAnsi="Arial" w:cs="Arial"/>
        </w:rPr>
      </w:pPr>
      <w:r w:rsidRPr="00785355">
        <w:rPr>
          <w:rFonts w:ascii="Arial" w:eastAsia="Arial Unicode MS" w:hAnsi="Arial" w:cs="Arial"/>
          <w:snapToGrid w:val="0"/>
        </w:rPr>
        <w:t>Addiction Medicine</w:t>
      </w:r>
      <w:r w:rsidR="00700500">
        <w:rPr>
          <w:rFonts w:ascii="Arial" w:eastAsia="Arial Unicode MS" w:hAnsi="Arial" w:cs="Arial"/>
        </w:rPr>
        <w:t>.</w:t>
      </w:r>
      <w:r w:rsidR="00991E0A" w:rsidRPr="00785355">
        <w:rPr>
          <w:rFonts w:ascii="Arial" w:eastAsia="Arial Unicode MS" w:hAnsi="Arial" w:cs="Arial"/>
        </w:rPr>
        <w:t xml:space="preserve"> </w:t>
      </w:r>
    </w:p>
    <w:p w14:paraId="53FED185" w14:textId="5EC5F9C7" w:rsidR="00B34CA1" w:rsidRPr="00785355" w:rsidRDefault="00663688" w:rsidP="00F73DB7">
      <w:pPr>
        <w:pStyle w:val="ListParagraph"/>
        <w:numPr>
          <w:ilvl w:val="0"/>
          <w:numId w:val="19"/>
        </w:numPr>
        <w:spacing w:after="0" w:line="240" w:lineRule="auto"/>
        <w:rPr>
          <w:rFonts w:ascii="Arial" w:eastAsia="Arial Unicode MS" w:hAnsi="Arial" w:cs="Arial"/>
          <w:b/>
          <w:snapToGrid w:val="0"/>
        </w:rPr>
      </w:pPr>
      <w:r w:rsidRPr="00785355">
        <w:rPr>
          <w:rFonts w:ascii="Arial" w:eastAsia="Arial Unicode MS" w:hAnsi="Arial" w:cs="Arial"/>
        </w:rPr>
        <w:t>Cancer</w:t>
      </w:r>
      <w:r w:rsidRPr="00785355">
        <w:rPr>
          <w:rFonts w:ascii="Arial" w:eastAsia="Arial Unicode MS" w:hAnsi="Arial" w:cs="Arial"/>
          <w:b/>
        </w:rPr>
        <w:t xml:space="preserve"> </w:t>
      </w:r>
      <w:r w:rsidR="00B04728" w:rsidRPr="00785355">
        <w:rPr>
          <w:rFonts w:ascii="Arial" w:eastAsia="Arial Unicode MS" w:hAnsi="Arial" w:cs="Arial"/>
        </w:rPr>
        <w:t>(lung, prostate, breast and others)</w:t>
      </w:r>
      <w:r w:rsidR="00700500">
        <w:rPr>
          <w:rFonts w:ascii="Arial" w:eastAsia="Arial Unicode MS" w:hAnsi="Arial" w:cs="Arial"/>
        </w:rPr>
        <w:t>.</w:t>
      </w:r>
      <w:r w:rsidRPr="00785355">
        <w:rPr>
          <w:rFonts w:ascii="Arial" w:eastAsia="Arial Unicode MS" w:hAnsi="Arial" w:cs="Arial"/>
          <w:b/>
          <w:snapToGrid w:val="0"/>
        </w:rPr>
        <w:t xml:space="preserve"> </w:t>
      </w:r>
    </w:p>
    <w:p w14:paraId="54A0617F" w14:textId="7D7BEC9D" w:rsidR="00B34CA1" w:rsidRPr="00785355" w:rsidRDefault="00663688" w:rsidP="00F73DB7">
      <w:pPr>
        <w:pStyle w:val="ListParagraph"/>
        <w:numPr>
          <w:ilvl w:val="0"/>
          <w:numId w:val="19"/>
        </w:numPr>
        <w:spacing w:after="0" w:line="240" w:lineRule="auto"/>
        <w:rPr>
          <w:rFonts w:ascii="Arial" w:eastAsia="Arial Unicode MS" w:hAnsi="Arial" w:cs="Arial"/>
        </w:rPr>
      </w:pPr>
      <w:r w:rsidRPr="00785355">
        <w:rPr>
          <w:rFonts w:ascii="Arial" w:eastAsia="Arial Unicode MS" w:hAnsi="Arial" w:cs="Arial"/>
          <w:snapToGrid w:val="0"/>
        </w:rPr>
        <w:t>Cardiovascular Disease</w:t>
      </w:r>
      <w:r w:rsidR="00B04728" w:rsidRPr="00785355">
        <w:rPr>
          <w:rFonts w:ascii="Arial" w:eastAsia="Arial Unicode MS" w:hAnsi="Arial" w:cs="Arial"/>
          <w:snapToGrid w:val="0"/>
        </w:rPr>
        <w:t xml:space="preserve"> (including </w:t>
      </w:r>
      <w:r w:rsidR="00201152" w:rsidRPr="00785355">
        <w:rPr>
          <w:rFonts w:ascii="Arial" w:eastAsia="Arial Unicode MS" w:hAnsi="Arial" w:cs="Arial"/>
          <w:snapToGrid w:val="0"/>
        </w:rPr>
        <w:t xml:space="preserve">disease </w:t>
      </w:r>
      <w:r w:rsidR="00B04728" w:rsidRPr="00785355">
        <w:rPr>
          <w:rFonts w:ascii="Arial" w:eastAsia="Arial Unicode MS" w:hAnsi="Arial" w:cs="Arial"/>
          <w:snapToGrid w:val="0"/>
        </w:rPr>
        <w:t xml:space="preserve">affected </w:t>
      </w:r>
      <w:r w:rsidRPr="00785355">
        <w:rPr>
          <w:rFonts w:ascii="Arial" w:eastAsia="Arial Unicode MS" w:hAnsi="Arial" w:cs="Arial"/>
          <w:snapToGrid w:val="0"/>
        </w:rPr>
        <w:t>by obesity and diabetes).</w:t>
      </w:r>
      <w:r w:rsidRPr="00785355">
        <w:rPr>
          <w:rFonts w:ascii="Arial" w:eastAsia="Arial Unicode MS" w:hAnsi="Arial" w:cs="Arial"/>
        </w:rPr>
        <w:t xml:space="preserve"> </w:t>
      </w:r>
    </w:p>
    <w:p w14:paraId="129F076F" w14:textId="7D993D74" w:rsidR="000F4A95" w:rsidRPr="00785355" w:rsidRDefault="00910787" w:rsidP="00F73DB7">
      <w:pPr>
        <w:pStyle w:val="ListParagraph"/>
        <w:numPr>
          <w:ilvl w:val="0"/>
          <w:numId w:val="19"/>
        </w:numPr>
        <w:spacing w:after="0" w:line="240" w:lineRule="auto"/>
        <w:rPr>
          <w:rFonts w:ascii="Arial" w:eastAsia="Arial Unicode MS" w:hAnsi="Arial" w:cs="Arial"/>
        </w:rPr>
      </w:pPr>
      <w:r w:rsidRPr="00785355">
        <w:rPr>
          <w:rFonts w:ascii="Arial" w:eastAsia="Arial Unicode MS" w:hAnsi="Arial" w:cs="Arial"/>
        </w:rPr>
        <w:t>Research that addresses</w:t>
      </w:r>
      <w:r w:rsidR="001214D3" w:rsidRPr="00785355">
        <w:rPr>
          <w:rFonts w:ascii="Arial" w:eastAsia="Arial Unicode MS" w:hAnsi="Arial" w:cs="Arial"/>
        </w:rPr>
        <w:t xml:space="preserve"> health care </w:t>
      </w:r>
      <w:r w:rsidR="00367D3A" w:rsidRPr="00785355">
        <w:rPr>
          <w:rFonts w:ascii="Arial" w:eastAsia="Arial Unicode MS" w:hAnsi="Arial" w:cs="Arial"/>
        </w:rPr>
        <w:t xml:space="preserve">issues </w:t>
      </w:r>
      <w:r w:rsidR="00391C21" w:rsidRPr="00785355">
        <w:rPr>
          <w:rFonts w:ascii="Arial" w:eastAsia="Arial Unicode MS" w:hAnsi="Arial" w:cs="Arial"/>
        </w:rPr>
        <w:t>relevant</w:t>
      </w:r>
      <w:r w:rsidR="005179AA" w:rsidRPr="00785355">
        <w:rPr>
          <w:rFonts w:ascii="Arial" w:eastAsia="Arial Unicode MS" w:hAnsi="Arial" w:cs="Arial"/>
        </w:rPr>
        <w:t xml:space="preserve"> to </w:t>
      </w:r>
      <w:r w:rsidR="00D17CE7" w:rsidRPr="00785355">
        <w:rPr>
          <w:rFonts w:ascii="Arial" w:eastAsia="Arial Unicode MS" w:hAnsi="Arial" w:cs="Arial"/>
        </w:rPr>
        <w:t>rural communities</w:t>
      </w:r>
      <w:r w:rsidR="00D772B6" w:rsidRPr="00785355">
        <w:rPr>
          <w:rFonts w:ascii="Arial" w:eastAsia="Arial Unicode MS" w:hAnsi="Arial" w:cs="Arial"/>
        </w:rPr>
        <w:t>.</w:t>
      </w:r>
    </w:p>
    <w:p w14:paraId="0C84E425" w14:textId="77777777" w:rsidR="00C85132" w:rsidRPr="00785355" w:rsidRDefault="00C85132" w:rsidP="007E4F63">
      <w:pPr>
        <w:spacing w:after="0" w:line="240" w:lineRule="auto"/>
        <w:rPr>
          <w:rFonts w:ascii="Arial" w:eastAsia="Arial Unicode MS" w:hAnsi="Arial" w:cs="Arial"/>
        </w:rPr>
      </w:pPr>
    </w:p>
    <w:p w14:paraId="3C0098BC" w14:textId="26DBF2EF" w:rsidR="00991E0A" w:rsidRPr="00785355" w:rsidRDefault="003D5CC8" w:rsidP="007E4F63">
      <w:pPr>
        <w:spacing w:after="0" w:line="240" w:lineRule="auto"/>
        <w:ind w:right="-144"/>
        <w:rPr>
          <w:rFonts w:ascii="Arial" w:eastAsia="Arial Unicode MS" w:hAnsi="Arial" w:cs="Arial"/>
          <w:b/>
        </w:rPr>
      </w:pPr>
      <w:r w:rsidRPr="00785355">
        <w:rPr>
          <w:rFonts w:ascii="Arial" w:eastAsia="Arial Unicode MS" w:hAnsi="Arial" w:cs="Arial"/>
          <w:b/>
        </w:rPr>
        <w:t>Pilot Project</w:t>
      </w:r>
      <w:r w:rsidR="00652AEA" w:rsidRPr="00785355">
        <w:rPr>
          <w:rFonts w:ascii="Arial" w:eastAsia="Arial Unicode MS" w:hAnsi="Arial" w:cs="Arial"/>
          <w:b/>
        </w:rPr>
        <w:t xml:space="preserve"> Program </w:t>
      </w:r>
      <w:r w:rsidR="00663688" w:rsidRPr="00785355">
        <w:rPr>
          <w:rFonts w:ascii="Arial" w:eastAsia="Arial Unicode MS" w:hAnsi="Arial" w:cs="Arial"/>
          <w:b/>
        </w:rPr>
        <w:t>Research Awards</w:t>
      </w:r>
    </w:p>
    <w:p w14:paraId="01BC1C51" w14:textId="6C0C2ADF" w:rsidR="00652AEA" w:rsidRPr="00785355" w:rsidRDefault="00DF4A3A" w:rsidP="000F54BE">
      <w:pPr>
        <w:spacing w:after="0" w:line="240" w:lineRule="auto"/>
        <w:rPr>
          <w:rFonts w:ascii="Arial" w:eastAsia="Arial Unicode MS" w:hAnsi="Arial" w:cs="Arial"/>
        </w:rPr>
      </w:pPr>
      <w:r w:rsidRPr="00785355">
        <w:rPr>
          <w:rFonts w:ascii="Arial" w:eastAsia="Arial Unicode MS" w:hAnsi="Arial" w:cs="Arial"/>
        </w:rPr>
        <w:t xml:space="preserve">Direct costs are capped at $50,000.  The direct costs from all collaborating sites may not exceed $50,000.  </w:t>
      </w:r>
      <w:r w:rsidR="00B42443" w:rsidRPr="00785355">
        <w:rPr>
          <w:rFonts w:ascii="Arial" w:eastAsia="Arial Unicode MS" w:hAnsi="Arial" w:cs="Arial"/>
        </w:rPr>
        <w:t>Indirect</w:t>
      </w:r>
      <w:r w:rsidR="00700500">
        <w:rPr>
          <w:rFonts w:ascii="Arial" w:eastAsia="Arial Unicode MS" w:hAnsi="Arial" w:cs="Arial"/>
        </w:rPr>
        <w:t xml:space="preserve"> costs</w:t>
      </w:r>
      <w:r w:rsidR="00B42443" w:rsidRPr="00785355">
        <w:rPr>
          <w:rFonts w:ascii="Arial" w:eastAsia="Arial Unicode MS" w:hAnsi="Arial" w:cs="Arial"/>
        </w:rPr>
        <w:t xml:space="preserve"> </w:t>
      </w:r>
      <w:r w:rsidR="002B48C6">
        <w:rPr>
          <w:rFonts w:ascii="Arial" w:eastAsia="Arial Unicode MS" w:hAnsi="Arial" w:cs="Arial"/>
        </w:rPr>
        <w:t>may be requested at the federal negotiated rate of the institution</w:t>
      </w:r>
      <w:r w:rsidR="007B6243">
        <w:rPr>
          <w:rFonts w:ascii="Arial" w:eastAsia="Arial Unicode MS" w:hAnsi="Arial" w:cs="Arial"/>
        </w:rPr>
        <w:t>,</w:t>
      </w:r>
      <w:r w:rsidR="002B48C6">
        <w:rPr>
          <w:rFonts w:ascii="Arial" w:eastAsia="Arial Unicode MS" w:hAnsi="Arial" w:cs="Arial"/>
        </w:rPr>
        <w:t xml:space="preserve"> up to a cap of 55.6%</w:t>
      </w:r>
      <w:r w:rsidR="00306E0E" w:rsidRPr="00785355">
        <w:rPr>
          <w:rFonts w:ascii="Arial" w:eastAsia="Arial Unicode MS" w:hAnsi="Arial" w:cs="Arial"/>
        </w:rPr>
        <w:t xml:space="preserve"> </w:t>
      </w:r>
      <w:r w:rsidR="00201152" w:rsidRPr="00785355">
        <w:rPr>
          <w:rFonts w:ascii="Arial" w:eastAsia="Arial Unicode MS" w:hAnsi="Arial" w:cs="Arial"/>
        </w:rPr>
        <w:t>(see detailed budget guidelines)</w:t>
      </w:r>
      <w:r w:rsidR="00B42443" w:rsidRPr="00785355">
        <w:rPr>
          <w:rFonts w:ascii="Arial" w:eastAsia="Arial Unicode MS" w:hAnsi="Arial" w:cs="Arial"/>
        </w:rPr>
        <w:t xml:space="preserve">.  </w:t>
      </w:r>
      <w:r w:rsidR="00D751DD" w:rsidRPr="00785355">
        <w:rPr>
          <w:rFonts w:ascii="Arial" w:eastAsia="Arial Unicode MS" w:hAnsi="Arial" w:cs="Arial"/>
        </w:rPr>
        <w:t xml:space="preserve">The proposed project period should be </w:t>
      </w:r>
      <w:r w:rsidR="000260EF">
        <w:rPr>
          <w:rFonts w:ascii="Arial" w:eastAsia="Arial Unicode MS" w:hAnsi="Arial" w:cs="Arial"/>
        </w:rPr>
        <w:t>7/1/21-6/30/22</w:t>
      </w:r>
      <w:r w:rsidR="00D751DD" w:rsidRPr="00785355">
        <w:rPr>
          <w:rFonts w:ascii="Arial" w:eastAsia="Arial Unicode MS" w:hAnsi="Arial" w:cs="Arial"/>
        </w:rPr>
        <w:t>.</w:t>
      </w:r>
    </w:p>
    <w:p w14:paraId="2B84D4B7" w14:textId="77777777" w:rsidR="00DF5B8A" w:rsidRPr="00785355" w:rsidRDefault="00DF5B8A" w:rsidP="007E4F63">
      <w:pPr>
        <w:spacing w:after="0" w:line="240" w:lineRule="auto"/>
        <w:ind w:right="-144"/>
        <w:rPr>
          <w:rFonts w:ascii="Arial" w:eastAsia="Arial Unicode MS" w:hAnsi="Arial" w:cs="Arial"/>
        </w:rPr>
      </w:pPr>
    </w:p>
    <w:p w14:paraId="124A488F" w14:textId="29D59636" w:rsidR="00BD3C87" w:rsidRPr="00785355" w:rsidRDefault="00663688" w:rsidP="007E4F63">
      <w:pPr>
        <w:spacing w:after="0" w:line="240" w:lineRule="auto"/>
        <w:rPr>
          <w:rFonts w:ascii="Arial" w:eastAsia="Arial Unicode MS" w:hAnsi="Arial" w:cs="Arial"/>
        </w:rPr>
      </w:pPr>
      <w:r w:rsidRPr="00785355">
        <w:rPr>
          <w:rFonts w:ascii="Arial" w:eastAsia="Arial Unicode MS" w:hAnsi="Arial" w:cs="Arial"/>
        </w:rPr>
        <w:t xml:space="preserve">Projects should be designed to produce publishable results and </w:t>
      </w:r>
      <w:r w:rsidR="00EF265D" w:rsidRPr="00785355">
        <w:rPr>
          <w:rFonts w:ascii="Arial" w:eastAsia="Arial Unicode MS" w:hAnsi="Arial" w:cs="Arial"/>
        </w:rPr>
        <w:t xml:space="preserve">to </w:t>
      </w:r>
      <w:r w:rsidRPr="00785355">
        <w:rPr>
          <w:rFonts w:ascii="Arial" w:eastAsia="Arial Unicode MS" w:hAnsi="Arial" w:cs="Arial"/>
        </w:rPr>
        <w:t xml:space="preserve">provide preliminary data for an external grant application. </w:t>
      </w:r>
      <w:r w:rsidRPr="00785355">
        <w:rPr>
          <w:rFonts w:ascii="Arial" w:eastAsia="Arial Unicode MS" w:hAnsi="Arial" w:cs="Arial"/>
          <w:snapToGrid w:val="0"/>
        </w:rPr>
        <w:t xml:space="preserve">We </w:t>
      </w:r>
      <w:r w:rsidR="0021448F" w:rsidRPr="00785355">
        <w:rPr>
          <w:rFonts w:ascii="Arial" w:eastAsia="Arial Unicode MS" w:hAnsi="Arial" w:cs="Arial"/>
          <w:snapToGrid w:val="0"/>
        </w:rPr>
        <w:t xml:space="preserve">encourage proposals that involve </w:t>
      </w:r>
      <w:r w:rsidR="00BA0BFB" w:rsidRPr="00785355">
        <w:rPr>
          <w:rFonts w:ascii="Arial" w:eastAsia="Arial Unicode MS" w:hAnsi="Arial" w:cs="Arial"/>
          <w:snapToGrid w:val="0"/>
        </w:rPr>
        <w:t>collaborations between</w:t>
      </w:r>
      <w:r w:rsidR="00910787" w:rsidRPr="00785355">
        <w:rPr>
          <w:rFonts w:ascii="Arial" w:eastAsia="Arial Unicode MS" w:hAnsi="Arial" w:cs="Arial"/>
          <w:snapToGrid w:val="0"/>
        </w:rPr>
        <w:t xml:space="preserve"> investigators at the</w:t>
      </w:r>
      <w:r w:rsidRPr="00785355">
        <w:rPr>
          <w:rFonts w:ascii="Arial" w:eastAsia="Arial Unicode MS" w:hAnsi="Arial" w:cs="Arial"/>
          <w:snapToGrid w:val="0"/>
        </w:rPr>
        <w:t xml:space="preserve"> </w:t>
      </w:r>
      <w:r w:rsidR="00E41C48" w:rsidRPr="00785355">
        <w:rPr>
          <w:rFonts w:ascii="Arial" w:eastAsia="Arial Unicode MS" w:hAnsi="Arial" w:cs="Arial"/>
          <w:snapToGrid w:val="0"/>
        </w:rPr>
        <w:t>member</w:t>
      </w:r>
      <w:r w:rsidR="00910787" w:rsidRPr="00785355">
        <w:rPr>
          <w:rFonts w:ascii="Arial" w:eastAsia="Arial Unicode MS" w:hAnsi="Arial" w:cs="Arial"/>
          <w:snapToGrid w:val="0"/>
        </w:rPr>
        <w:t xml:space="preserve"> </w:t>
      </w:r>
      <w:r w:rsidRPr="00785355">
        <w:rPr>
          <w:rFonts w:ascii="Arial" w:eastAsia="Arial Unicode MS" w:hAnsi="Arial" w:cs="Arial"/>
          <w:snapToGrid w:val="0"/>
        </w:rPr>
        <w:t>institutions</w:t>
      </w:r>
      <w:r w:rsidR="00910787" w:rsidRPr="00785355">
        <w:rPr>
          <w:rFonts w:ascii="Arial" w:eastAsia="Arial Unicode MS" w:hAnsi="Arial" w:cs="Arial"/>
          <w:snapToGrid w:val="0"/>
        </w:rPr>
        <w:t xml:space="preserve"> (MMC</w:t>
      </w:r>
      <w:r w:rsidR="00E41C48" w:rsidRPr="00785355">
        <w:rPr>
          <w:rFonts w:ascii="Arial" w:eastAsia="Arial Unicode MS" w:hAnsi="Arial" w:cs="Arial"/>
          <w:snapToGrid w:val="0"/>
        </w:rPr>
        <w:t>, USM</w:t>
      </w:r>
      <w:r w:rsidR="00006FEB" w:rsidRPr="00785355">
        <w:rPr>
          <w:rFonts w:ascii="Arial" w:eastAsia="Arial Unicode MS" w:hAnsi="Arial" w:cs="Arial"/>
          <w:snapToGrid w:val="0"/>
        </w:rPr>
        <w:t xml:space="preserve"> </w:t>
      </w:r>
      <w:r w:rsidR="00910787" w:rsidRPr="00785355">
        <w:rPr>
          <w:rFonts w:ascii="Arial" w:eastAsia="Arial Unicode MS" w:hAnsi="Arial" w:cs="Arial"/>
          <w:snapToGrid w:val="0"/>
        </w:rPr>
        <w:t>and UVM)</w:t>
      </w:r>
      <w:r w:rsidRPr="00785355">
        <w:rPr>
          <w:rFonts w:ascii="Arial" w:eastAsia="Arial Unicode MS" w:hAnsi="Arial" w:cs="Arial"/>
          <w:snapToGrid w:val="0"/>
        </w:rPr>
        <w:t xml:space="preserve">, </w:t>
      </w:r>
      <w:r w:rsidR="00910787" w:rsidRPr="00785355">
        <w:rPr>
          <w:rFonts w:ascii="Arial" w:eastAsia="Arial Unicode MS" w:hAnsi="Arial" w:cs="Arial"/>
          <w:snapToGrid w:val="0"/>
        </w:rPr>
        <w:t xml:space="preserve">between </w:t>
      </w:r>
      <w:r w:rsidRPr="00785355">
        <w:rPr>
          <w:rFonts w:ascii="Arial" w:eastAsia="Arial Unicode MS" w:hAnsi="Arial" w:cs="Arial"/>
          <w:snapToGrid w:val="0"/>
        </w:rPr>
        <w:t xml:space="preserve">basic scientists and clinical investigators, or </w:t>
      </w:r>
      <w:r w:rsidR="00910787" w:rsidRPr="00785355">
        <w:rPr>
          <w:rFonts w:ascii="Arial" w:eastAsia="Arial Unicode MS" w:hAnsi="Arial" w:cs="Arial"/>
          <w:snapToGrid w:val="0"/>
        </w:rPr>
        <w:t xml:space="preserve">between </w:t>
      </w:r>
      <w:r w:rsidRPr="00785355">
        <w:rPr>
          <w:rFonts w:ascii="Arial" w:eastAsia="Arial Unicode MS" w:hAnsi="Arial" w:cs="Arial"/>
          <w:snapToGrid w:val="0"/>
        </w:rPr>
        <w:t xml:space="preserve">population health scientists and </w:t>
      </w:r>
      <w:r w:rsidRPr="00785355">
        <w:rPr>
          <w:rFonts w:ascii="Arial" w:eastAsia="Arial Unicode MS" w:hAnsi="Arial" w:cs="Arial"/>
        </w:rPr>
        <w:t>community practitioner</w:t>
      </w:r>
      <w:r w:rsidR="00BA0BFB" w:rsidRPr="00785355">
        <w:rPr>
          <w:rFonts w:ascii="Arial" w:eastAsia="Arial Unicode MS" w:hAnsi="Arial" w:cs="Arial"/>
        </w:rPr>
        <w:t>s</w:t>
      </w:r>
      <w:r w:rsidR="00991E0A" w:rsidRPr="00785355">
        <w:rPr>
          <w:rFonts w:ascii="Arial" w:eastAsia="Arial Unicode MS" w:hAnsi="Arial" w:cs="Arial"/>
        </w:rPr>
        <w:t>.</w:t>
      </w:r>
      <w:r w:rsidR="00B04728" w:rsidRPr="00785355">
        <w:rPr>
          <w:rFonts w:ascii="Arial" w:eastAsia="Arial Unicode MS" w:hAnsi="Arial" w:cs="Arial"/>
        </w:rPr>
        <w:t xml:space="preserve"> </w:t>
      </w:r>
      <w:r w:rsidR="00367D3A" w:rsidRPr="00785355">
        <w:rPr>
          <w:rFonts w:ascii="Arial" w:eastAsia="Arial Unicode MS" w:hAnsi="Arial" w:cs="Arial"/>
        </w:rPr>
        <w:t xml:space="preserve">Collaborations across </w:t>
      </w:r>
      <w:r w:rsidR="00494266">
        <w:rPr>
          <w:rFonts w:ascii="Arial" w:eastAsia="Arial Unicode MS" w:hAnsi="Arial" w:cs="Arial"/>
        </w:rPr>
        <w:t>i</w:t>
      </w:r>
      <w:r w:rsidR="00367D3A" w:rsidRPr="00785355">
        <w:rPr>
          <w:rFonts w:ascii="Arial" w:eastAsia="Arial Unicode MS" w:hAnsi="Arial" w:cs="Arial"/>
        </w:rPr>
        <w:t xml:space="preserve">nstitutions within the </w:t>
      </w:r>
      <w:r w:rsidR="00103E63" w:rsidRPr="00785355">
        <w:rPr>
          <w:rFonts w:ascii="Arial" w:eastAsia="Arial Unicode MS" w:hAnsi="Arial" w:cs="Arial"/>
        </w:rPr>
        <w:t>NNE-</w:t>
      </w:r>
      <w:r w:rsidR="00367D3A" w:rsidRPr="00785355">
        <w:rPr>
          <w:rFonts w:ascii="Arial" w:eastAsia="Arial Unicode MS" w:hAnsi="Arial" w:cs="Arial"/>
        </w:rPr>
        <w:t xml:space="preserve">CTR, and development of multidisciplinary teams are encouraged. </w:t>
      </w:r>
    </w:p>
    <w:p w14:paraId="4BD3C541" w14:textId="77777777" w:rsidR="007E4F63" w:rsidRPr="00785355" w:rsidRDefault="007E4F63" w:rsidP="007E4F63">
      <w:pPr>
        <w:spacing w:after="0" w:line="240" w:lineRule="auto"/>
        <w:rPr>
          <w:rFonts w:ascii="Arial" w:eastAsia="Arial Unicode MS" w:hAnsi="Arial" w:cs="Arial"/>
        </w:rPr>
      </w:pPr>
    </w:p>
    <w:p w14:paraId="6F1D2781" w14:textId="0849F493" w:rsidR="00987381" w:rsidRPr="00785355" w:rsidRDefault="00987381" w:rsidP="007E4F63">
      <w:pPr>
        <w:spacing w:after="0" w:line="240" w:lineRule="auto"/>
        <w:rPr>
          <w:rFonts w:ascii="Arial" w:eastAsia="Arial Unicode MS" w:hAnsi="Arial" w:cs="Arial"/>
          <w:b/>
          <w:snapToGrid w:val="0"/>
        </w:rPr>
      </w:pPr>
      <w:r w:rsidRPr="00785355">
        <w:rPr>
          <w:rFonts w:ascii="Arial" w:eastAsia="Arial Unicode MS" w:hAnsi="Arial" w:cs="Arial"/>
          <w:b/>
          <w:snapToGrid w:val="0"/>
        </w:rPr>
        <w:t xml:space="preserve">Eligibility </w:t>
      </w:r>
    </w:p>
    <w:p w14:paraId="6D019C9B" w14:textId="584CFD4C" w:rsidR="00A27987" w:rsidRPr="00785355" w:rsidRDefault="00A27987" w:rsidP="007E4F63">
      <w:pPr>
        <w:pStyle w:val="ListParagraph"/>
        <w:numPr>
          <w:ilvl w:val="0"/>
          <w:numId w:val="1"/>
        </w:numPr>
        <w:spacing w:after="0" w:line="240" w:lineRule="auto"/>
        <w:rPr>
          <w:rFonts w:ascii="Arial" w:eastAsia="Arial Unicode MS" w:hAnsi="Arial" w:cs="Arial"/>
        </w:rPr>
      </w:pPr>
      <w:r w:rsidRPr="00785355">
        <w:rPr>
          <w:rFonts w:ascii="Arial" w:eastAsia="Arial Unicode MS" w:hAnsi="Arial" w:cs="Arial"/>
        </w:rPr>
        <w:t>At least one member of the team must hold a faculty or affiliation appointment at MMC</w:t>
      </w:r>
      <w:r w:rsidR="00FD3363" w:rsidRPr="00785355">
        <w:rPr>
          <w:rFonts w:ascii="Arial" w:eastAsia="Arial Unicode MS" w:hAnsi="Arial" w:cs="Arial"/>
        </w:rPr>
        <w:t>,</w:t>
      </w:r>
      <w:r w:rsidRPr="00785355">
        <w:rPr>
          <w:rFonts w:ascii="Arial" w:eastAsia="Arial Unicode MS" w:hAnsi="Arial" w:cs="Arial"/>
        </w:rPr>
        <w:t xml:space="preserve"> UVM</w:t>
      </w:r>
      <w:r w:rsidR="00FD3363" w:rsidRPr="00785355">
        <w:rPr>
          <w:rFonts w:ascii="Arial" w:eastAsia="Arial Unicode MS" w:hAnsi="Arial" w:cs="Arial"/>
        </w:rPr>
        <w:t xml:space="preserve"> or USM</w:t>
      </w:r>
      <w:r w:rsidRPr="00785355">
        <w:rPr>
          <w:rFonts w:ascii="Arial" w:eastAsia="Arial Unicode MS" w:hAnsi="Arial" w:cs="Arial"/>
        </w:rPr>
        <w:t>. Junior faculty are encouraged to apply, but must involve a senior mentor in the application</w:t>
      </w:r>
      <w:r w:rsidR="00EB4B3E" w:rsidRPr="00785355">
        <w:rPr>
          <w:rFonts w:ascii="Arial" w:eastAsia="Arial Unicode MS" w:hAnsi="Arial" w:cs="Arial"/>
        </w:rPr>
        <w:t>.</w:t>
      </w:r>
    </w:p>
    <w:p w14:paraId="71E1D281" w14:textId="01F0705C" w:rsidR="00A27987" w:rsidRPr="00785355" w:rsidRDefault="00A27987" w:rsidP="007E4F63">
      <w:pPr>
        <w:pStyle w:val="ListParagraph"/>
        <w:numPr>
          <w:ilvl w:val="0"/>
          <w:numId w:val="1"/>
        </w:numPr>
        <w:spacing w:after="0" w:line="240" w:lineRule="auto"/>
        <w:rPr>
          <w:rFonts w:ascii="Arial" w:eastAsia="Arial Unicode MS" w:hAnsi="Arial" w:cs="Arial"/>
        </w:rPr>
      </w:pPr>
      <w:r w:rsidRPr="00785355">
        <w:rPr>
          <w:rFonts w:ascii="Arial" w:eastAsia="Arial Unicode MS" w:hAnsi="Arial" w:cs="Arial"/>
        </w:rPr>
        <w:t xml:space="preserve">For senior faculty with established research extending into </w:t>
      </w:r>
      <w:r w:rsidR="00FE019C" w:rsidRPr="00785355">
        <w:rPr>
          <w:rFonts w:ascii="Arial" w:eastAsia="Arial Unicode MS" w:hAnsi="Arial" w:cs="Arial"/>
        </w:rPr>
        <w:t>NNE-</w:t>
      </w:r>
      <w:r w:rsidRPr="00785355">
        <w:rPr>
          <w:rFonts w:ascii="Arial" w:eastAsia="Arial Unicode MS" w:hAnsi="Arial" w:cs="Arial"/>
        </w:rPr>
        <w:t>CTR with a community</w:t>
      </w:r>
      <w:r w:rsidR="00494266">
        <w:rPr>
          <w:rFonts w:ascii="Arial" w:eastAsia="Arial Unicode MS" w:hAnsi="Arial" w:cs="Arial"/>
        </w:rPr>
        <w:t>-</w:t>
      </w:r>
      <w:r w:rsidRPr="00785355">
        <w:rPr>
          <w:rFonts w:ascii="Arial" w:eastAsia="Arial Unicode MS" w:hAnsi="Arial" w:cs="Arial"/>
        </w:rPr>
        <w:t>based physician, the research must be distinct from their current funded projects</w:t>
      </w:r>
      <w:r w:rsidR="00EB4B3E" w:rsidRPr="00785355">
        <w:rPr>
          <w:rFonts w:ascii="Arial" w:eastAsia="Arial Unicode MS" w:hAnsi="Arial" w:cs="Arial"/>
        </w:rPr>
        <w:t>.</w:t>
      </w:r>
    </w:p>
    <w:p w14:paraId="4D0C860E" w14:textId="794A260D" w:rsidR="002028F1" w:rsidRPr="00785355" w:rsidRDefault="00BA0BFB" w:rsidP="007E4F63">
      <w:pPr>
        <w:pStyle w:val="ListParagraph"/>
        <w:numPr>
          <w:ilvl w:val="0"/>
          <w:numId w:val="1"/>
        </w:numPr>
        <w:spacing w:after="0" w:line="240" w:lineRule="auto"/>
        <w:rPr>
          <w:rFonts w:ascii="Arial" w:eastAsia="Arial Unicode MS" w:hAnsi="Arial" w:cs="Arial"/>
          <w:b/>
          <w:i/>
          <w:snapToGrid w:val="0"/>
        </w:rPr>
      </w:pPr>
      <w:r w:rsidRPr="00785355">
        <w:rPr>
          <w:rFonts w:ascii="Arial" w:eastAsia="Arial Unicode MS" w:hAnsi="Arial" w:cs="Arial"/>
        </w:rPr>
        <w:t>For c</w:t>
      </w:r>
      <w:r w:rsidR="00FE019C" w:rsidRPr="00785355">
        <w:rPr>
          <w:rFonts w:ascii="Arial" w:eastAsia="Arial Unicode MS" w:hAnsi="Arial" w:cs="Arial"/>
        </w:rPr>
        <w:t>ommunity-</w:t>
      </w:r>
      <w:r w:rsidR="00A27987" w:rsidRPr="00785355">
        <w:rPr>
          <w:rFonts w:ascii="Arial" w:eastAsia="Arial Unicode MS" w:hAnsi="Arial" w:cs="Arial"/>
        </w:rPr>
        <w:t>based physician</w:t>
      </w:r>
      <w:r w:rsidR="00D1562A" w:rsidRPr="00785355">
        <w:rPr>
          <w:rFonts w:ascii="Arial" w:eastAsia="Arial Unicode MS" w:hAnsi="Arial" w:cs="Arial"/>
        </w:rPr>
        <w:t>s</w:t>
      </w:r>
      <w:r w:rsidR="00A27987" w:rsidRPr="00785355">
        <w:rPr>
          <w:rFonts w:ascii="Arial" w:eastAsia="Arial Unicode MS" w:hAnsi="Arial" w:cs="Arial"/>
        </w:rPr>
        <w:t xml:space="preserve"> </w:t>
      </w:r>
      <w:r w:rsidRPr="00785355">
        <w:rPr>
          <w:rFonts w:ascii="Arial" w:eastAsia="Arial Unicode MS" w:hAnsi="Arial" w:cs="Arial"/>
        </w:rPr>
        <w:t xml:space="preserve">to be eligible for </w:t>
      </w:r>
      <w:r w:rsidR="00366C26" w:rsidRPr="00785355">
        <w:rPr>
          <w:rFonts w:ascii="Arial" w:eastAsia="Arial Unicode MS" w:hAnsi="Arial" w:cs="Arial"/>
        </w:rPr>
        <w:t>Pilot Project Research Awards</w:t>
      </w:r>
      <w:r w:rsidRPr="00785355">
        <w:rPr>
          <w:rFonts w:ascii="Arial" w:eastAsia="Arial Unicode MS" w:hAnsi="Arial" w:cs="Arial"/>
        </w:rPr>
        <w:t xml:space="preserve">, </w:t>
      </w:r>
      <w:r w:rsidR="00D1562A" w:rsidRPr="00785355">
        <w:rPr>
          <w:rFonts w:ascii="Arial" w:eastAsia="Arial Unicode MS" w:hAnsi="Arial" w:cs="Arial"/>
        </w:rPr>
        <w:t xml:space="preserve">they </w:t>
      </w:r>
      <w:r w:rsidR="00A27987" w:rsidRPr="00785355">
        <w:rPr>
          <w:rFonts w:ascii="Arial" w:eastAsia="Arial Unicode MS" w:hAnsi="Arial" w:cs="Arial"/>
        </w:rPr>
        <w:t xml:space="preserve">must </w:t>
      </w:r>
      <w:r w:rsidRPr="00785355">
        <w:rPr>
          <w:rFonts w:ascii="Arial" w:eastAsia="Arial Unicode MS" w:hAnsi="Arial" w:cs="Arial"/>
        </w:rPr>
        <w:t>have</w:t>
      </w:r>
      <w:r w:rsidR="00D1562A" w:rsidRPr="00785355">
        <w:rPr>
          <w:rFonts w:ascii="Arial" w:eastAsia="Arial Unicode MS" w:hAnsi="Arial" w:cs="Arial"/>
        </w:rPr>
        <w:t xml:space="preserve"> </w:t>
      </w:r>
      <w:r w:rsidRPr="00785355">
        <w:rPr>
          <w:rFonts w:ascii="Arial" w:eastAsia="Arial Unicode MS" w:hAnsi="Arial" w:cs="Arial"/>
        </w:rPr>
        <w:t>an aff</w:t>
      </w:r>
      <w:r w:rsidR="004A5B8B" w:rsidRPr="00785355">
        <w:rPr>
          <w:rFonts w:ascii="Arial" w:eastAsia="Arial Unicode MS" w:hAnsi="Arial" w:cs="Arial"/>
        </w:rPr>
        <w:t>il</w:t>
      </w:r>
      <w:r w:rsidR="00FD3363" w:rsidRPr="00785355">
        <w:rPr>
          <w:rFonts w:ascii="Arial" w:eastAsia="Arial Unicode MS" w:hAnsi="Arial" w:cs="Arial"/>
        </w:rPr>
        <w:t>iation appointment and/or a collaborating partner/</w:t>
      </w:r>
      <w:r w:rsidRPr="00785355">
        <w:rPr>
          <w:rFonts w:ascii="Arial" w:eastAsia="Arial Unicode MS" w:hAnsi="Arial" w:cs="Arial"/>
        </w:rPr>
        <w:t>academic researcher from either UVM</w:t>
      </w:r>
      <w:r w:rsidR="00366C26" w:rsidRPr="00785355">
        <w:rPr>
          <w:rFonts w:ascii="Arial" w:eastAsia="Arial Unicode MS" w:hAnsi="Arial" w:cs="Arial"/>
        </w:rPr>
        <w:t xml:space="preserve"> or</w:t>
      </w:r>
      <w:r w:rsidRPr="00785355">
        <w:rPr>
          <w:rFonts w:ascii="Arial" w:eastAsia="Arial Unicode MS" w:hAnsi="Arial" w:cs="Arial"/>
        </w:rPr>
        <w:t xml:space="preserve"> MMC</w:t>
      </w:r>
      <w:r w:rsidR="00EB4B3E" w:rsidRPr="00785355">
        <w:rPr>
          <w:rFonts w:ascii="Arial" w:eastAsia="Arial Unicode MS" w:hAnsi="Arial" w:cs="Arial"/>
        </w:rPr>
        <w:t>.</w:t>
      </w:r>
      <w:r w:rsidR="00FD3363" w:rsidRPr="00785355">
        <w:rPr>
          <w:rFonts w:ascii="Arial" w:eastAsia="Arial Unicode MS" w:hAnsi="Arial" w:cs="Arial"/>
        </w:rPr>
        <w:t xml:space="preserve"> </w:t>
      </w:r>
    </w:p>
    <w:p w14:paraId="45903CB8" w14:textId="00132BA1" w:rsidR="007E4F63" w:rsidRPr="00785355" w:rsidRDefault="007E4F63" w:rsidP="007E4F63">
      <w:pPr>
        <w:pStyle w:val="ListParagraph"/>
        <w:numPr>
          <w:ilvl w:val="0"/>
          <w:numId w:val="1"/>
        </w:numPr>
        <w:spacing w:after="0" w:line="240" w:lineRule="auto"/>
        <w:rPr>
          <w:rFonts w:ascii="Arial" w:eastAsia="Arial Unicode MS" w:hAnsi="Arial" w:cs="Arial"/>
          <w:b/>
          <w:i/>
          <w:snapToGrid w:val="0"/>
        </w:rPr>
      </w:pPr>
      <w:r w:rsidRPr="00785355">
        <w:rPr>
          <w:rFonts w:ascii="Arial" w:eastAsia="Arial Unicode MS" w:hAnsi="Arial" w:cs="Arial"/>
        </w:rPr>
        <w:t xml:space="preserve">The PI </w:t>
      </w:r>
      <w:r w:rsidR="007B6243">
        <w:rPr>
          <w:rFonts w:ascii="Arial" w:eastAsia="Arial Unicode MS" w:hAnsi="Arial" w:cs="Arial"/>
        </w:rPr>
        <w:t xml:space="preserve">and all members of the study team </w:t>
      </w:r>
      <w:r w:rsidRPr="00785355">
        <w:rPr>
          <w:rFonts w:ascii="Arial" w:eastAsia="Arial Unicode MS" w:hAnsi="Arial" w:cs="Arial"/>
        </w:rPr>
        <w:t xml:space="preserve">must be registered with the NNE-CTR, </w:t>
      </w:r>
      <w:hyperlink r:id="rId7" w:history="1">
        <w:r w:rsidRPr="00785355">
          <w:rPr>
            <w:rStyle w:val="Hyperlink"/>
            <w:rFonts w:ascii="Arial" w:eastAsia="Arial Unicode MS" w:hAnsi="Arial" w:cs="Arial"/>
          </w:rPr>
          <w:t>http://nne-ctr.net/</w:t>
        </w:r>
      </w:hyperlink>
      <w:r w:rsidR="00EB4B3E" w:rsidRPr="00785355">
        <w:rPr>
          <w:rStyle w:val="Hyperlink"/>
          <w:rFonts w:ascii="Arial" w:eastAsia="Arial Unicode MS" w:hAnsi="Arial" w:cs="Arial"/>
        </w:rPr>
        <w:t xml:space="preserve"> </w:t>
      </w:r>
    </w:p>
    <w:p w14:paraId="1DF2138E" w14:textId="122D22C9" w:rsidR="00780DA6" w:rsidRPr="00785355" w:rsidRDefault="00780DA6" w:rsidP="007E4F63">
      <w:pPr>
        <w:pStyle w:val="ListParagraph"/>
        <w:tabs>
          <w:tab w:val="left" w:pos="360"/>
        </w:tabs>
        <w:spacing w:after="0" w:line="240" w:lineRule="auto"/>
        <w:ind w:left="0"/>
        <w:rPr>
          <w:rFonts w:ascii="Arial" w:eastAsia="Arial Unicode MS" w:hAnsi="Arial" w:cs="Arial"/>
          <w:snapToGrid w:val="0"/>
        </w:rPr>
      </w:pPr>
    </w:p>
    <w:p w14:paraId="12B0FD2F" w14:textId="77777777" w:rsidR="00EB4B3E" w:rsidRPr="00785355" w:rsidRDefault="00EB4B3E">
      <w:pPr>
        <w:rPr>
          <w:rFonts w:ascii="Arial" w:eastAsia="Arial Unicode MS" w:hAnsi="Arial" w:cs="Arial"/>
          <w:b/>
          <w:snapToGrid w:val="0"/>
        </w:rPr>
      </w:pPr>
      <w:r w:rsidRPr="00785355">
        <w:rPr>
          <w:rFonts w:ascii="Arial" w:eastAsia="Arial Unicode MS" w:hAnsi="Arial" w:cs="Arial"/>
          <w:b/>
          <w:snapToGrid w:val="0"/>
        </w:rPr>
        <w:br w:type="page"/>
      </w:r>
    </w:p>
    <w:p w14:paraId="677E6B02" w14:textId="7CCAFF16" w:rsidR="00991E0A" w:rsidRPr="00785355" w:rsidRDefault="00D751DD" w:rsidP="007E4F63">
      <w:pPr>
        <w:pStyle w:val="ListParagraph"/>
        <w:tabs>
          <w:tab w:val="left" w:pos="360"/>
        </w:tabs>
        <w:spacing w:after="0" w:line="240" w:lineRule="auto"/>
        <w:ind w:left="0"/>
        <w:rPr>
          <w:rFonts w:ascii="Arial" w:eastAsia="Arial Unicode MS" w:hAnsi="Arial" w:cs="Arial"/>
          <w:snapToGrid w:val="0"/>
        </w:rPr>
      </w:pPr>
      <w:r w:rsidRPr="00785355">
        <w:rPr>
          <w:rFonts w:ascii="Arial" w:eastAsia="Arial Unicode MS" w:hAnsi="Arial" w:cs="Arial"/>
          <w:b/>
          <w:snapToGrid w:val="0"/>
        </w:rPr>
        <w:lastRenderedPageBreak/>
        <w:t>INSTRUCTION</w:t>
      </w:r>
      <w:r w:rsidR="00320713" w:rsidRPr="00785355">
        <w:rPr>
          <w:rFonts w:ascii="Arial" w:eastAsia="Arial Unicode MS" w:hAnsi="Arial" w:cs="Arial"/>
          <w:b/>
          <w:snapToGrid w:val="0"/>
        </w:rPr>
        <w:t>S</w:t>
      </w:r>
      <w:r w:rsidRPr="00785355">
        <w:rPr>
          <w:rFonts w:ascii="Arial" w:eastAsia="Arial Unicode MS" w:hAnsi="Arial" w:cs="Arial"/>
          <w:b/>
          <w:snapToGrid w:val="0"/>
        </w:rPr>
        <w:t xml:space="preserve"> FOR FULL PROPOSALS</w:t>
      </w:r>
      <w:r w:rsidR="004C1F18" w:rsidRPr="00785355">
        <w:rPr>
          <w:rFonts w:ascii="Arial" w:eastAsia="Arial Unicode MS" w:hAnsi="Arial" w:cs="Arial"/>
          <w:b/>
          <w:snapToGrid w:val="0"/>
        </w:rPr>
        <w:t xml:space="preserve"> </w:t>
      </w:r>
      <w:r w:rsidR="00927C65" w:rsidRPr="00785355">
        <w:rPr>
          <w:rFonts w:ascii="Arial" w:eastAsia="Arial Unicode MS" w:hAnsi="Arial" w:cs="Arial"/>
          <w:snapToGrid w:val="0"/>
        </w:rPr>
        <w:t xml:space="preserve"> </w:t>
      </w:r>
    </w:p>
    <w:p w14:paraId="01E46EAC" w14:textId="77777777" w:rsidR="0033481A" w:rsidRPr="00785355" w:rsidRDefault="0033481A" w:rsidP="007E4F63">
      <w:pPr>
        <w:pStyle w:val="ListParagraph"/>
        <w:tabs>
          <w:tab w:val="left" w:pos="360"/>
        </w:tabs>
        <w:spacing w:after="0" w:line="240" w:lineRule="auto"/>
        <w:ind w:left="0"/>
        <w:rPr>
          <w:rFonts w:ascii="Arial" w:eastAsia="Arial Unicode MS" w:hAnsi="Arial" w:cs="Arial"/>
          <w:b/>
          <w:snapToGrid w:val="0"/>
        </w:rPr>
      </w:pPr>
    </w:p>
    <w:p w14:paraId="63B528AC" w14:textId="34DF6313" w:rsidR="0033481A" w:rsidRPr="00785355" w:rsidRDefault="0033481A" w:rsidP="007E4F63">
      <w:pPr>
        <w:pStyle w:val="ListParagraph"/>
        <w:tabs>
          <w:tab w:val="left" w:pos="360"/>
        </w:tabs>
        <w:spacing w:after="0" w:line="240" w:lineRule="auto"/>
        <w:ind w:left="0"/>
        <w:rPr>
          <w:rFonts w:ascii="Arial" w:eastAsia="Arial Unicode MS" w:hAnsi="Arial" w:cs="Arial"/>
          <w:b/>
          <w:snapToGrid w:val="0"/>
        </w:rPr>
      </w:pPr>
      <w:r w:rsidRPr="00785355">
        <w:rPr>
          <w:rFonts w:ascii="Arial" w:eastAsia="Arial Unicode MS" w:hAnsi="Arial" w:cs="Arial"/>
          <w:b/>
          <w:snapToGrid w:val="0"/>
        </w:rPr>
        <w:t>The proposal form accompanying these instructions must be completed</w:t>
      </w:r>
      <w:r w:rsidR="00D751DD" w:rsidRPr="00785355">
        <w:rPr>
          <w:rFonts w:ascii="Arial" w:eastAsia="Arial Unicode MS" w:hAnsi="Arial" w:cs="Arial"/>
          <w:b/>
          <w:snapToGrid w:val="0"/>
        </w:rPr>
        <w:t xml:space="preserve">, assembled, and made into </w:t>
      </w:r>
      <w:r w:rsidR="0029324A" w:rsidRPr="00785355">
        <w:rPr>
          <w:rFonts w:ascii="Arial" w:eastAsia="Arial Unicode MS" w:hAnsi="Arial" w:cs="Arial"/>
          <w:b/>
          <w:snapToGrid w:val="0"/>
        </w:rPr>
        <w:t xml:space="preserve">a single </w:t>
      </w:r>
      <w:r w:rsidR="00785355">
        <w:rPr>
          <w:rFonts w:ascii="Arial" w:eastAsia="Arial Unicode MS" w:hAnsi="Arial" w:cs="Arial"/>
          <w:b/>
          <w:snapToGrid w:val="0"/>
        </w:rPr>
        <w:t>PDF</w:t>
      </w:r>
      <w:r w:rsidR="00D751DD" w:rsidRPr="00785355">
        <w:rPr>
          <w:rFonts w:ascii="Arial" w:eastAsia="Arial Unicode MS" w:hAnsi="Arial" w:cs="Arial"/>
          <w:b/>
          <w:snapToGrid w:val="0"/>
        </w:rPr>
        <w:t xml:space="preserve"> for submission.</w:t>
      </w:r>
      <w:r w:rsidRPr="00785355">
        <w:rPr>
          <w:rFonts w:ascii="Arial" w:eastAsia="Arial Unicode MS" w:hAnsi="Arial" w:cs="Arial"/>
          <w:b/>
          <w:snapToGrid w:val="0"/>
        </w:rPr>
        <w:t xml:space="preserve">  </w:t>
      </w:r>
    </w:p>
    <w:p w14:paraId="2D98EF27" w14:textId="77777777" w:rsidR="00D751DD" w:rsidRPr="00785355" w:rsidRDefault="00D751DD" w:rsidP="007E4F63">
      <w:pPr>
        <w:pStyle w:val="ListParagraph"/>
        <w:tabs>
          <w:tab w:val="left" w:pos="360"/>
        </w:tabs>
        <w:spacing w:after="0" w:line="240" w:lineRule="auto"/>
        <w:ind w:left="0"/>
        <w:rPr>
          <w:rFonts w:ascii="Arial" w:eastAsia="Arial Unicode MS" w:hAnsi="Arial" w:cs="Arial"/>
          <w:b/>
          <w:snapToGrid w:val="0"/>
        </w:rPr>
      </w:pPr>
    </w:p>
    <w:p w14:paraId="77C60F9A" w14:textId="7A7D676D" w:rsidR="000C5B53" w:rsidRPr="000C5B53" w:rsidRDefault="00077F94" w:rsidP="000C5B53">
      <w:pPr>
        <w:tabs>
          <w:tab w:val="left" w:pos="360"/>
        </w:tabs>
        <w:spacing w:after="0" w:line="240" w:lineRule="auto"/>
        <w:rPr>
          <w:rFonts w:ascii="Arial" w:eastAsia="Arial Unicode MS" w:hAnsi="Arial" w:cs="Arial"/>
          <w:snapToGrid w:val="0"/>
        </w:rPr>
      </w:pPr>
      <w:r w:rsidRPr="00785355">
        <w:rPr>
          <w:rFonts w:ascii="Arial" w:eastAsia="Arial Unicode MS" w:hAnsi="Arial" w:cs="Arial"/>
          <w:b/>
          <w:snapToGrid w:val="0"/>
        </w:rPr>
        <w:t>C</w:t>
      </w:r>
      <w:r w:rsidR="00C317A3" w:rsidRPr="00785355">
        <w:rPr>
          <w:rFonts w:ascii="Arial" w:eastAsia="Arial Unicode MS" w:hAnsi="Arial" w:cs="Arial"/>
          <w:b/>
          <w:snapToGrid w:val="0"/>
        </w:rPr>
        <w:t>OVER PAGE</w:t>
      </w:r>
      <w:r w:rsidR="0029324A" w:rsidRPr="00785355">
        <w:rPr>
          <w:rFonts w:ascii="Arial" w:eastAsia="Arial Unicode MS" w:hAnsi="Arial" w:cs="Arial"/>
          <w:b/>
          <w:snapToGrid w:val="0"/>
        </w:rPr>
        <w:t>:</w:t>
      </w:r>
      <w:r w:rsidR="0033481A" w:rsidRPr="00785355">
        <w:rPr>
          <w:rFonts w:ascii="Arial" w:eastAsia="Arial Unicode MS" w:hAnsi="Arial" w:cs="Arial"/>
          <w:b/>
          <w:snapToGrid w:val="0"/>
        </w:rPr>
        <w:t xml:space="preserve"> </w:t>
      </w:r>
      <w:r w:rsidR="002028F1" w:rsidRPr="00785355">
        <w:rPr>
          <w:rFonts w:ascii="Arial" w:eastAsia="Arial Unicode MS" w:hAnsi="Arial" w:cs="Arial"/>
          <w:snapToGrid w:val="0"/>
        </w:rPr>
        <w:t xml:space="preserve"> </w:t>
      </w:r>
      <w:r w:rsidR="00422A03" w:rsidRPr="00785355">
        <w:rPr>
          <w:rFonts w:ascii="Arial" w:eastAsia="Arial Unicode MS" w:hAnsi="Arial" w:cs="Arial"/>
          <w:snapToGrid w:val="0"/>
        </w:rPr>
        <w:t xml:space="preserve">This page must be filled out and signed by </w:t>
      </w:r>
      <w:r w:rsidR="0033481A" w:rsidRPr="00785355">
        <w:rPr>
          <w:rFonts w:ascii="Arial" w:eastAsia="Arial Unicode MS" w:hAnsi="Arial" w:cs="Arial"/>
          <w:snapToGrid w:val="0"/>
        </w:rPr>
        <w:t>the lead PI’s institutional official.</w:t>
      </w:r>
      <w:r w:rsidR="00A97740" w:rsidRPr="00785355">
        <w:rPr>
          <w:rFonts w:ascii="Arial" w:eastAsia="Arial Unicode MS" w:hAnsi="Arial" w:cs="Arial"/>
          <w:snapToGrid w:val="0"/>
        </w:rPr>
        <w:t xml:space="preserve"> Note the Proposed</w:t>
      </w:r>
      <w:r w:rsidR="000260EF">
        <w:rPr>
          <w:rFonts w:ascii="Arial" w:eastAsia="Arial Unicode MS" w:hAnsi="Arial" w:cs="Arial"/>
          <w:snapToGrid w:val="0"/>
        </w:rPr>
        <w:t xml:space="preserve"> Period of Performance is 7/1/21-6/30/22</w:t>
      </w:r>
      <w:r w:rsidR="00A97740" w:rsidRPr="00785355">
        <w:rPr>
          <w:rFonts w:ascii="Arial" w:eastAsia="Arial Unicode MS" w:hAnsi="Arial" w:cs="Arial"/>
          <w:snapToGrid w:val="0"/>
        </w:rPr>
        <w:t>.</w:t>
      </w:r>
      <w:r w:rsidR="00ED3934" w:rsidRPr="00785355">
        <w:rPr>
          <w:rFonts w:ascii="Arial" w:eastAsia="Arial Unicode MS" w:hAnsi="Arial" w:cs="Arial"/>
          <w:snapToGrid w:val="0"/>
        </w:rPr>
        <w:t xml:space="preserve"> Please contact your grants/</w:t>
      </w:r>
      <w:r w:rsidR="002B48C6">
        <w:rPr>
          <w:rFonts w:ascii="Arial" w:eastAsia="Arial Unicode MS" w:hAnsi="Arial" w:cs="Arial"/>
          <w:snapToGrid w:val="0"/>
        </w:rPr>
        <w:t>sponsored programs</w:t>
      </w:r>
      <w:r w:rsidR="00ED3934" w:rsidRPr="00785355">
        <w:rPr>
          <w:rFonts w:ascii="Arial" w:eastAsia="Arial Unicode MS" w:hAnsi="Arial" w:cs="Arial"/>
          <w:snapToGrid w:val="0"/>
        </w:rPr>
        <w:t xml:space="preserve"> office to obtain institutional </w:t>
      </w:r>
      <w:r w:rsidR="000C5B53">
        <w:rPr>
          <w:rFonts w:ascii="Arial" w:eastAsia="Arial Unicode MS" w:hAnsi="Arial" w:cs="Arial"/>
          <w:snapToGrid w:val="0"/>
        </w:rPr>
        <w:t xml:space="preserve">information needed on this page </w:t>
      </w:r>
      <w:r w:rsidR="000C5B53" w:rsidRPr="000C5B53">
        <w:rPr>
          <w:rFonts w:ascii="Arial" w:eastAsia="Arial Unicode MS" w:hAnsi="Arial" w:cs="Arial"/>
          <w:snapToGrid w:val="0"/>
        </w:rPr>
        <w:t>and to complete your required institution’s proposal submission process.</w:t>
      </w:r>
    </w:p>
    <w:p w14:paraId="0B7D7B6F" w14:textId="77777777" w:rsidR="000C5B53" w:rsidRDefault="000C5B53" w:rsidP="000C5B53">
      <w:pPr>
        <w:tabs>
          <w:tab w:val="left" w:pos="360"/>
        </w:tabs>
        <w:spacing w:after="0" w:line="240" w:lineRule="auto"/>
        <w:rPr>
          <w:rFonts w:ascii="Arial" w:eastAsia="Arial Unicode MS" w:hAnsi="Arial" w:cs="Arial"/>
          <w:snapToGrid w:val="0"/>
        </w:rPr>
      </w:pPr>
    </w:p>
    <w:p w14:paraId="7DDAB753" w14:textId="6AACAA2F" w:rsidR="000C5B53" w:rsidRDefault="000C5B53" w:rsidP="000C5B53">
      <w:pPr>
        <w:tabs>
          <w:tab w:val="left" w:pos="360"/>
        </w:tabs>
        <w:spacing w:after="0" w:line="240" w:lineRule="auto"/>
        <w:rPr>
          <w:rFonts w:ascii="Arial" w:eastAsia="Arial Unicode MS" w:hAnsi="Arial" w:cs="Arial"/>
          <w:snapToGrid w:val="0"/>
        </w:rPr>
      </w:pPr>
      <w:r w:rsidRPr="000C5B53">
        <w:rPr>
          <w:rFonts w:ascii="Arial" w:eastAsia="Arial Unicode MS" w:hAnsi="Arial" w:cs="Arial"/>
          <w:snapToGrid w:val="0"/>
        </w:rPr>
        <w:t xml:space="preserve">For UVM proposers:  </w:t>
      </w:r>
      <w:hyperlink r:id="rId8" w:history="1">
        <w:r w:rsidRPr="00B70EC6">
          <w:rPr>
            <w:rStyle w:val="Hyperlink"/>
            <w:rFonts w:ascii="Arial" w:eastAsia="Arial Unicode MS" w:hAnsi="Arial" w:cs="Arial"/>
            <w:snapToGrid w:val="0"/>
          </w:rPr>
          <w:t>https://www.uvm.edu/sites/default/files/Sponsored-Project-Administration/spa_proposal_preparation_review_and_submission_procedure.pdf</w:t>
        </w:r>
      </w:hyperlink>
      <w:r w:rsidRPr="000C5B53">
        <w:rPr>
          <w:rFonts w:ascii="Arial" w:eastAsia="Arial Unicode MS" w:hAnsi="Arial" w:cs="Arial"/>
          <w:snapToGrid w:val="0"/>
        </w:rPr>
        <w:t xml:space="preserve"> </w:t>
      </w:r>
    </w:p>
    <w:p w14:paraId="7D09B48C" w14:textId="78605924" w:rsidR="002B48C6" w:rsidRDefault="002B48C6" w:rsidP="000C5B53">
      <w:pPr>
        <w:tabs>
          <w:tab w:val="left" w:pos="360"/>
        </w:tabs>
        <w:spacing w:after="0" w:line="240" w:lineRule="auto"/>
        <w:rPr>
          <w:rFonts w:ascii="Arial" w:eastAsia="Arial Unicode MS" w:hAnsi="Arial" w:cs="Arial"/>
          <w:snapToGrid w:val="0"/>
        </w:rPr>
      </w:pPr>
    </w:p>
    <w:p w14:paraId="02D96A07" w14:textId="77777777" w:rsidR="00077F94" w:rsidRPr="00785355" w:rsidRDefault="00077F94" w:rsidP="00F73DB7">
      <w:pPr>
        <w:tabs>
          <w:tab w:val="left" w:pos="360"/>
        </w:tabs>
        <w:spacing w:after="0" w:line="240" w:lineRule="auto"/>
        <w:ind w:left="360"/>
        <w:rPr>
          <w:rFonts w:ascii="Arial" w:eastAsia="Arial Unicode MS" w:hAnsi="Arial" w:cs="Arial"/>
          <w:snapToGrid w:val="0"/>
        </w:rPr>
      </w:pPr>
    </w:p>
    <w:p w14:paraId="0503A462" w14:textId="37F5AA51" w:rsidR="008464AB" w:rsidRPr="00785355" w:rsidRDefault="00C317A3" w:rsidP="00077F94">
      <w:pPr>
        <w:pStyle w:val="ListParagraph"/>
        <w:tabs>
          <w:tab w:val="left" w:pos="360"/>
        </w:tabs>
        <w:spacing w:after="0" w:line="240" w:lineRule="auto"/>
        <w:ind w:left="0"/>
        <w:rPr>
          <w:rFonts w:ascii="Arial" w:eastAsia="Arial Unicode MS" w:hAnsi="Arial" w:cs="Arial"/>
        </w:rPr>
      </w:pPr>
      <w:r w:rsidRPr="00785355">
        <w:rPr>
          <w:rFonts w:ascii="Arial" w:eastAsia="Arial Unicode MS" w:hAnsi="Arial" w:cs="Arial"/>
          <w:b/>
        </w:rPr>
        <w:t>PROJECT SUMMARY, RELEVANCE, PERFORMANCE SITE AND SENIOR</w:t>
      </w:r>
      <w:r w:rsidR="00776749">
        <w:rPr>
          <w:rFonts w:ascii="Arial" w:eastAsia="Arial Unicode MS" w:hAnsi="Arial" w:cs="Arial"/>
          <w:b/>
        </w:rPr>
        <w:t>/</w:t>
      </w:r>
      <w:r w:rsidRPr="00785355">
        <w:rPr>
          <w:rFonts w:ascii="Arial" w:eastAsia="Arial Unicode MS" w:hAnsi="Arial" w:cs="Arial"/>
          <w:b/>
        </w:rPr>
        <w:t>KEY PERSONNEL PAGES</w:t>
      </w:r>
      <w:r w:rsidR="0029324A" w:rsidRPr="00785355">
        <w:rPr>
          <w:rFonts w:ascii="Arial" w:eastAsia="Arial Unicode MS" w:hAnsi="Arial" w:cs="Arial"/>
        </w:rPr>
        <w:t>:</w:t>
      </w:r>
      <w:r w:rsidR="008464AB" w:rsidRPr="00785355">
        <w:rPr>
          <w:rFonts w:ascii="Arial" w:eastAsia="Arial Unicode MS" w:hAnsi="Arial" w:cs="Arial"/>
        </w:rPr>
        <w:t xml:space="preserve">  Please fill out these pages as follows:</w:t>
      </w:r>
    </w:p>
    <w:p w14:paraId="708AF64C" w14:textId="1D994659" w:rsidR="00F96D60" w:rsidRPr="00785355" w:rsidRDefault="008464AB" w:rsidP="00F73DB7">
      <w:pPr>
        <w:pStyle w:val="ListParagraph"/>
        <w:numPr>
          <w:ilvl w:val="0"/>
          <w:numId w:val="21"/>
        </w:numPr>
        <w:tabs>
          <w:tab w:val="left" w:pos="360"/>
        </w:tabs>
        <w:spacing w:after="0" w:line="240" w:lineRule="auto"/>
        <w:rPr>
          <w:rFonts w:ascii="Arial" w:eastAsia="Arial Unicode MS" w:hAnsi="Arial" w:cs="Arial"/>
          <w:u w:val="single"/>
        </w:rPr>
      </w:pPr>
      <w:r w:rsidRPr="00785355">
        <w:rPr>
          <w:rFonts w:ascii="Arial" w:eastAsia="Arial Unicode MS" w:hAnsi="Arial" w:cs="Arial"/>
          <w:u w:val="single"/>
        </w:rPr>
        <w:t>Project Summary</w:t>
      </w:r>
      <w:r w:rsidRPr="00785355">
        <w:rPr>
          <w:rFonts w:ascii="Arial" w:eastAsia="Arial Unicode MS" w:hAnsi="Arial" w:cs="Arial"/>
        </w:rPr>
        <w:t xml:space="preserve">:  </w:t>
      </w:r>
      <w:r w:rsidR="000E7C8A" w:rsidRPr="00785355">
        <w:rPr>
          <w:rFonts w:ascii="Arial" w:eastAsia="Arial Unicode MS" w:hAnsi="Arial" w:cs="Arial"/>
        </w:rPr>
        <w:t>Describe</w:t>
      </w:r>
      <w:r w:rsidR="009F6AD7" w:rsidRPr="00785355">
        <w:rPr>
          <w:rFonts w:ascii="Arial" w:eastAsia="Arial Unicode MS" w:hAnsi="Arial" w:cs="Arial"/>
        </w:rPr>
        <w:t xml:space="preserve"> the </w:t>
      </w:r>
      <w:r w:rsidR="00F96D60" w:rsidRPr="00785355">
        <w:rPr>
          <w:rFonts w:ascii="Arial" w:eastAsia="Arial Unicode MS" w:hAnsi="Arial" w:cs="Arial"/>
        </w:rPr>
        <w:t>overall project</w:t>
      </w:r>
      <w:r w:rsidR="00776749">
        <w:rPr>
          <w:rFonts w:ascii="Arial" w:eastAsia="Arial Unicode MS" w:hAnsi="Arial" w:cs="Arial"/>
        </w:rPr>
        <w:t>,</w:t>
      </w:r>
      <w:r w:rsidR="00F96D60" w:rsidRPr="00785355">
        <w:rPr>
          <w:rFonts w:ascii="Arial" w:eastAsia="Arial Unicode MS" w:hAnsi="Arial" w:cs="Arial"/>
        </w:rPr>
        <w:t xml:space="preserve"> </w:t>
      </w:r>
      <w:r w:rsidR="009F6AD7" w:rsidRPr="00785355">
        <w:rPr>
          <w:rFonts w:ascii="Arial" w:eastAsia="Arial Unicode MS" w:hAnsi="Arial" w:cs="Arial"/>
        </w:rPr>
        <w:t>including aims and outcomes</w:t>
      </w:r>
      <w:r w:rsidR="00776749">
        <w:rPr>
          <w:rFonts w:ascii="Arial" w:eastAsia="Arial Unicode MS" w:hAnsi="Arial" w:cs="Arial"/>
        </w:rPr>
        <w:t>,</w:t>
      </w:r>
      <w:r w:rsidR="009F6AD7" w:rsidRPr="00785355">
        <w:rPr>
          <w:rFonts w:ascii="Arial" w:eastAsia="Arial Unicode MS" w:hAnsi="Arial" w:cs="Arial"/>
        </w:rPr>
        <w:t xml:space="preserve"> within the space provided. </w:t>
      </w:r>
    </w:p>
    <w:p w14:paraId="3654C178" w14:textId="0A0E84DD" w:rsidR="00AC1CB0" w:rsidRPr="00785355" w:rsidRDefault="009F6AD7" w:rsidP="00F73DB7">
      <w:pPr>
        <w:pStyle w:val="ListParagraph"/>
        <w:numPr>
          <w:ilvl w:val="0"/>
          <w:numId w:val="21"/>
        </w:numPr>
        <w:tabs>
          <w:tab w:val="left" w:pos="360"/>
        </w:tabs>
        <w:spacing w:after="0" w:line="240" w:lineRule="auto"/>
        <w:rPr>
          <w:rFonts w:ascii="Arial" w:eastAsia="Arial Unicode MS" w:hAnsi="Arial" w:cs="Arial"/>
        </w:rPr>
      </w:pPr>
      <w:r w:rsidRPr="00785355">
        <w:rPr>
          <w:rFonts w:ascii="Arial" w:eastAsia="Arial Unicode MS" w:hAnsi="Arial" w:cs="Arial"/>
          <w:u w:val="single"/>
        </w:rPr>
        <w:t>Relevance</w:t>
      </w:r>
      <w:r w:rsidR="00C85132" w:rsidRPr="00785355">
        <w:rPr>
          <w:rFonts w:ascii="Arial" w:eastAsia="Arial Unicode MS" w:hAnsi="Arial" w:cs="Arial"/>
        </w:rPr>
        <w:t xml:space="preserve">: </w:t>
      </w:r>
      <w:r w:rsidRPr="00785355">
        <w:rPr>
          <w:rFonts w:ascii="Arial" w:eastAsia="Arial Unicode MS" w:hAnsi="Arial" w:cs="Arial"/>
        </w:rPr>
        <w:t xml:space="preserve">In no more than four lines, briefly describe in lay language the impact of the project on public health.  </w:t>
      </w:r>
    </w:p>
    <w:p w14:paraId="1882EEDF" w14:textId="4B748080" w:rsidR="009F6AD7" w:rsidRPr="00785355" w:rsidRDefault="009F6AD7" w:rsidP="00F73DB7">
      <w:pPr>
        <w:pStyle w:val="ListParagraph"/>
        <w:numPr>
          <w:ilvl w:val="0"/>
          <w:numId w:val="21"/>
        </w:numPr>
        <w:tabs>
          <w:tab w:val="left" w:pos="360"/>
        </w:tabs>
        <w:spacing w:after="0" w:line="240" w:lineRule="auto"/>
        <w:rPr>
          <w:rFonts w:ascii="Arial" w:eastAsia="Arial Unicode MS" w:hAnsi="Arial" w:cs="Arial"/>
        </w:rPr>
      </w:pPr>
      <w:r w:rsidRPr="00785355">
        <w:rPr>
          <w:rFonts w:ascii="Arial" w:eastAsia="Arial Unicode MS" w:hAnsi="Arial" w:cs="Arial"/>
          <w:u w:val="single"/>
        </w:rPr>
        <w:t>Project Performance Sites:</w:t>
      </w:r>
      <w:r w:rsidRPr="00785355">
        <w:rPr>
          <w:rFonts w:ascii="Arial" w:eastAsia="Arial Unicode MS" w:hAnsi="Arial" w:cs="Arial"/>
        </w:rPr>
        <w:t xml:space="preserve">  </w:t>
      </w:r>
      <w:r w:rsidR="000E7C8A" w:rsidRPr="00785355">
        <w:rPr>
          <w:rFonts w:ascii="Arial" w:eastAsia="Arial Unicode MS" w:hAnsi="Arial" w:cs="Arial"/>
        </w:rPr>
        <w:t>The first site should be the site of the Project PI.  Then fill in for all collaborating sites.  It is important to include DUNS numbers for the sites</w:t>
      </w:r>
      <w:r w:rsidR="0013628D" w:rsidRPr="00785355">
        <w:rPr>
          <w:rFonts w:ascii="Arial" w:eastAsia="Arial Unicode MS" w:hAnsi="Arial" w:cs="Arial"/>
        </w:rPr>
        <w:t>.  The DUNS number for all MaineHealth member organizations is 071732663.</w:t>
      </w:r>
      <w:r w:rsidR="000E7C8A" w:rsidRPr="00785355">
        <w:rPr>
          <w:rFonts w:ascii="Arial" w:eastAsia="Arial Unicode MS" w:hAnsi="Arial" w:cs="Arial"/>
        </w:rPr>
        <w:t xml:space="preserve"> </w:t>
      </w:r>
      <w:r w:rsidR="0013628D" w:rsidRPr="00785355">
        <w:rPr>
          <w:rFonts w:ascii="Arial" w:eastAsia="Arial Unicode MS" w:hAnsi="Arial" w:cs="Arial"/>
        </w:rPr>
        <w:t xml:space="preserve">The DUNS </w:t>
      </w:r>
      <w:r w:rsidR="00ED3934" w:rsidRPr="00785355">
        <w:rPr>
          <w:rFonts w:ascii="Arial" w:eastAsia="Arial Unicode MS" w:hAnsi="Arial" w:cs="Arial"/>
        </w:rPr>
        <w:t xml:space="preserve">number for UVM is 06-681-1191. </w:t>
      </w:r>
      <w:r w:rsidR="0013628D" w:rsidRPr="00785355">
        <w:rPr>
          <w:rFonts w:ascii="Arial" w:eastAsia="Arial Unicode MS" w:hAnsi="Arial" w:cs="Arial"/>
        </w:rPr>
        <w:t xml:space="preserve">Other organizations should contact their business or sponsored research office. </w:t>
      </w:r>
    </w:p>
    <w:p w14:paraId="1959A85E" w14:textId="2579E8ED" w:rsidR="000E7C8A" w:rsidRPr="00785355" w:rsidRDefault="0013628D" w:rsidP="00F73DB7">
      <w:pPr>
        <w:pStyle w:val="ListParagraph"/>
        <w:numPr>
          <w:ilvl w:val="0"/>
          <w:numId w:val="21"/>
        </w:numPr>
        <w:tabs>
          <w:tab w:val="left" w:pos="360"/>
        </w:tabs>
        <w:spacing w:after="0" w:line="240" w:lineRule="auto"/>
        <w:rPr>
          <w:rFonts w:ascii="Arial" w:eastAsia="Arial Unicode MS" w:hAnsi="Arial" w:cs="Arial"/>
        </w:rPr>
      </w:pPr>
      <w:r w:rsidRPr="00785355">
        <w:rPr>
          <w:rFonts w:ascii="Arial" w:eastAsia="Arial Unicode MS" w:hAnsi="Arial" w:cs="Arial"/>
          <w:u w:val="single"/>
        </w:rPr>
        <w:t>Senior/Key Personnel:</w:t>
      </w:r>
      <w:r w:rsidRPr="00785355">
        <w:rPr>
          <w:rFonts w:ascii="Arial" w:eastAsia="Arial Unicode MS" w:hAnsi="Arial" w:cs="Arial"/>
        </w:rPr>
        <w:t xml:space="preserve">  List Project PI, lead Co-Investigators at other sites, and any other personnel deemed </w:t>
      </w:r>
      <w:r w:rsidR="005E4E5F">
        <w:rPr>
          <w:rFonts w:ascii="Arial" w:eastAsia="Arial Unicode MS" w:hAnsi="Arial" w:cs="Arial"/>
        </w:rPr>
        <w:t>S</w:t>
      </w:r>
      <w:r w:rsidRPr="00785355">
        <w:rPr>
          <w:rFonts w:ascii="Arial" w:eastAsia="Arial Unicode MS" w:hAnsi="Arial" w:cs="Arial"/>
        </w:rPr>
        <w:t>enior/</w:t>
      </w:r>
      <w:r w:rsidR="005E4E5F">
        <w:rPr>
          <w:rFonts w:ascii="Arial" w:eastAsia="Arial Unicode MS" w:hAnsi="Arial" w:cs="Arial"/>
        </w:rPr>
        <w:t>K</w:t>
      </w:r>
      <w:r w:rsidRPr="00785355">
        <w:rPr>
          <w:rFonts w:ascii="Arial" w:eastAsia="Arial Unicode MS" w:hAnsi="Arial" w:cs="Arial"/>
        </w:rPr>
        <w:t xml:space="preserve">ey.  Note that mentors </w:t>
      </w:r>
      <w:r w:rsidR="002B48C6">
        <w:rPr>
          <w:rFonts w:ascii="Arial" w:eastAsia="Arial Unicode MS" w:hAnsi="Arial" w:cs="Arial"/>
        </w:rPr>
        <w:t xml:space="preserve">and collaborators/consultants who are not giving “measurable” time </w:t>
      </w:r>
      <w:r w:rsidRPr="00785355">
        <w:rPr>
          <w:rFonts w:ascii="Arial" w:eastAsia="Arial Unicode MS" w:hAnsi="Arial" w:cs="Arial"/>
        </w:rPr>
        <w:t>should be listed under “other significant contributors.”</w:t>
      </w:r>
      <w:r w:rsidR="008E3FE4" w:rsidRPr="00785355">
        <w:rPr>
          <w:rFonts w:ascii="Arial" w:eastAsia="Arial Unicode MS" w:hAnsi="Arial" w:cs="Arial"/>
        </w:rPr>
        <w:t xml:space="preserve"> Please note that Co-PI is not a term recognized by NIH, and multiple PIs are not permit</w:t>
      </w:r>
      <w:r w:rsidR="00276087">
        <w:rPr>
          <w:rFonts w:ascii="Arial" w:eastAsia="Arial Unicode MS" w:hAnsi="Arial" w:cs="Arial"/>
        </w:rPr>
        <w:t>t</w:t>
      </w:r>
      <w:r w:rsidR="008E3FE4" w:rsidRPr="00785355">
        <w:rPr>
          <w:rFonts w:ascii="Arial" w:eastAsia="Arial Unicode MS" w:hAnsi="Arial" w:cs="Arial"/>
        </w:rPr>
        <w:t>ed for these pilot project applications.</w:t>
      </w:r>
      <w:r w:rsidR="002B48C6">
        <w:rPr>
          <w:rFonts w:ascii="Arial" w:eastAsia="Arial Unicode MS" w:hAnsi="Arial" w:cs="Arial"/>
        </w:rPr>
        <w:t xml:space="preserve">  Also note that </w:t>
      </w:r>
      <w:r w:rsidR="005E4E5F">
        <w:rPr>
          <w:rFonts w:ascii="Arial" w:eastAsia="Arial Unicode MS" w:hAnsi="Arial" w:cs="Arial"/>
        </w:rPr>
        <w:t>S</w:t>
      </w:r>
      <w:r w:rsidR="002B48C6">
        <w:rPr>
          <w:rFonts w:ascii="Arial" w:eastAsia="Arial Unicode MS" w:hAnsi="Arial" w:cs="Arial"/>
        </w:rPr>
        <w:t>enior/</w:t>
      </w:r>
      <w:r w:rsidR="005E4E5F">
        <w:rPr>
          <w:rFonts w:ascii="Arial" w:eastAsia="Arial Unicode MS" w:hAnsi="Arial" w:cs="Arial"/>
        </w:rPr>
        <w:t>K</w:t>
      </w:r>
      <w:r w:rsidR="002B48C6">
        <w:rPr>
          <w:rFonts w:ascii="Arial" w:eastAsia="Arial Unicode MS" w:hAnsi="Arial" w:cs="Arial"/>
        </w:rPr>
        <w:t xml:space="preserve">ey personnel must have measurable time on the project.  </w:t>
      </w:r>
    </w:p>
    <w:p w14:paraId="3ADAA201" w14:textId="77777777" w:rsidR="00306E0E" w:rsidRPr="00785355" w:rsidRDefault="00306E0E" w:rsidP="00C317A3">
      <w:pPr>
        <w:pStyle w:val="ListParagraph"/>
        <w:tabs>
          <w:tab w:val="left" w:pos="360"/>
        </w:tabs>
        <w:spacing w:after="0" w:line="240" w:lineRule="auto"/>
        <w:rPr>
          <w:rFonts w:ascii="Arial" w:eastAsia="Arial Unicode MS" w:hAnsi="Arial" w:cs="Arial"/>
        </w:rPr>
      </w:pPr>
    </w:p>
    <w:p w14:paraId="5079232A" w14:textId="11ECA6AC" w:rsidR="00FD37DE" w:rsidRPr="00785355" w:rsidRDefault="00AC1CB0" w:rsidP="007E4F63">
      <w:pPr>
        <w:pStyle w:val="ListParagraph"/>
        <w:tabs>
          <w:tab w:val="left" w:pos="360"/>
        </w:tabs>
        <w:spacing w:after="0" w:line="240" w:lineRule="auto"/>
        <w:ind w:left="0"/>
        <w:rPr>
          <w:rFonts w:ascii="Arial" w:eastAsia="Arial Unicode MS" w:hAnsi="Arial" w:cs="Arial"/>
          <w:snapToGrid w:val="0"/>
          <w:color w:val="000000"/>
        </w:rPr>
      </w:pPr>
      <w:r w:rsidRPr="00785355">
        <w:rPr>
          <w:rFonts w:ascii="Arial" w:eastAsia="Arial Unicode MS" w:hAnsi="Arial" w:cs="Arial"/>
          <w:b/>
          <w:snapToGrid w:val="0"/>
        </w:rPr>
        <w:t>B</w:t>
      </w:r>
      <w:r w:rsidR="00C317A3" w:rsidRPr="00785355">
        <w:rPr>
          <w:rFonts w:ascii="Arial" w:eastAsia="Arial Unicode MS" w:hAnsi="Arial" w:cs="Arial"/>
          <w:b/>
          <w:snapToGrid w:val="0"/>
        </w:rPr>
        <w:t>UDGET AND BUDGET JUSTIFICATION</w:t>
      </w:r>
      <w:r w:rsidR="0029324A" w:rsidRPr="00785355">
        <w:rPr>
          <w:rFonts w:ascii="Arial" w:eastAsia="Arial Unicode MS" w:hAnsi="Arial" w:cs="Arial"/>
          <w:snapToGrid w:val="0"/>
        </w:rPr>
        <w:t>:</w:t>
      </w:r>
      <w:r w:rsidRPr="00785355">
        <w:rPr>
          <w:rFonts w:ascii="Arial" w:eastAsia="Arial Unicode MS" w:hAnsi="Arial" w:cs="Arial"/>
          <w:snapToGrid w:val="0"/>
          <w:color w:val="000000"/>
        </w:rPr>
        <w:t xml:space="preserve"> </w:t>
      </w:r>
      <w:r w:rsidR="00785355">
        <w:rPr>
          <w:rFonts w:ascii="Arial" w:eastAsia="Arial Unicode MS" w:hAnsi="Arial" w:cs="Arial"/>
          <w:snapToGrid w:val="0"/>
          <w:color w:val="000000"/>
        </w:rPr>
        <w:t xml:space="preserve"> </w:t>
      </w:r>
      <w:r w:rsidR="00FD37DE" w:rsidRPr="00785355">
        <w:rPr>
          <w:rFonts w:ascii="Arial" w:eastAsia="Arial Unicode MS" w:hAnsi="Arial" w:cs="Arial"/>
          <w:snapToGrid w:val="0"/>
          <w:color w:val="000000"/>
        </w:rPr>
        <w:t>A detaile</w:t>
      </w:r>
      <w:r w:rsidR="00E0743C" w:rsidRPr="00785355">
        <w:rPr>
          <w:rFonts w:ascii="Arial" w:eastAsia="Arial Unicode MS" w:hAnsi="Arial" w:cs="Arial"/>
          <w:snapToGrid w:val="0"/>
          <w:color w:val="000000"/>
        </w:rPr>
        <w:t>d</w:t>
      </w:r>
      <w:r w:rsidR="00FD37DE" w:rsidRPr="00785355">
        <w:rPr>
          <w:rFonts w:ascii="Arial" w:eastAsia="Arial Unicode MS" w:hAnsi="Arial" w:cs="Arial"/>
          <w:snapToGrid w:val="0"/>
          <w:color w:val="000000"/>
        </w:rPr>
        <w:t xml:space="preserve"> budget is required for the lead site and each collaborating site for which funds are requested. </w:t>
      </w:r>
      <w:r w:rsidR="00311BE4" w:rsidRPr="00785355">
        <w:rPr>
          <w:rFonts w:ascii="Arial" w:eastAsia="Arial Unicode MS" w:hAnsi="Arial" w:cs="Arial"/>
          <w:snapToGrid w:val="0"/>
          <w:color w:val="000000"/>
        </w:rPr>
        <w:t xml:space="preserve">A detailed budget justification is also requested for each site. </w:t>
      </w:r>
      <w:r w:rsidR="00FD37DE" w:rsidRPr="00785355">
        <w:rPr>
          <w:rFonts w:ascii="Arial" w:eastAsia="Arial Unicode MS" w:hAnsi="Arial" w:cs="Arial"/>
          <w:snapToGrid w:val="0"/>
          <w:color w:val="000000"/>
        </w:rPr>
        <w:t xml:space="preserve"> Budget guidelines are as follows:</w:t>
      </w:r>
    </w:p>
    <w:p w14:paraId="79F74C97" w14:textId="77777777" w:rsidR="003D17E6" w:rsidRPr="00785355" w:rsidRDefault="003D17E6" w:rsidP="007E4F63">
      <w:pPr>
        <w:pStyle w:val="ListParagraph"/>
        <w:tabs>
          <w:tab w:val="left" w:pos="360"/>
        </w:tabs>
        <w:spacing w:after="0" w:line="240" w:lineRule="auto"/>
        <w:ind w:left="0"/>
        <w:rPr>
          <w:rFonts w:ascii="Arial" w:eastAsia="Arial Unicode MS" w:hAnsi="Arial" w:cs="Arial"/>
          <w:snapToGrid w:val="0"/>
          <w:color w:val="000000"/>
        </w:rPr>
      </w:pPr>
    </w:p>
    <w:p w14:paraId="3A44EFBA" w14:textId="1501160D" w:rsidR="00FD37DE" w:rsidRPr="00785355" w:rsidRDefault="00F17764" w:rsidP="00F73DB7">
      <w:pPr>
        <w:pStyle w:val="ListParagraph"/>
        <w:numPr>
          <w:ilvl w:val="0"/>
          <w:numId w:val="23"/>
        </w:numPr>
        <w:tabs>
          <w:tab w:val="left" w:pos="360"/>
        </w:tabs>
        <w:spacing w:after="0" w:line="240" w:lineRule="auto"/>
        <w:rPr>
          <w:rFonts w:ascii="Arial" w:eastAsia="Arial Unicode MS" w:hAnsi="Arial" w:cs="Arial"/>
          <w:snapToGrid w:val="0"/>
          <w:color w:val="000000"/>
        </w:rPr>
      </w:pPr>
      <w:r w:rsidRPr="00785355">
        <w:rPr>
          <w:rFonts w:ascii="Arial" w:eastAsia="Arial Unicode MS" w:hAnsi="Arial" w:cs="Arial"/>
          <w:snapToGrid w:val="0"/>
          <w:color w:val="000000"/>
          <w:u w:val="single"/>
        </w:rPr>
        <w:t>Personnel</w:t>
      </w:r>
      <w:r w:rsidRPr="00785355">
        <w:rPr>
          <w:rFonts w:ascii="Arial" w:eastAsia="Arial Unicode MS" w:hAnsi="Arial" w:cs="Arial"/>
          <w:snapToGrid w:val="0"/>
          <w:color w:val="000000"/>
        </w:rPr>
        <w:t xml:space="preserve">:  </w:t>
      </w:r>
      <w:r w:rsidR="00FD37DE" w:rsidRPr="00785355">
        <w:rPr>
          <w:rFonts w:ascii="Arial" w:eastAsia="Arial Unicode MS" w:hAnsi="Arial" w:cs="Arial"/>
          <w:snapToGrid w:val="0"/>
          <w:color w:val="000000"/>
        </w:rPr>
        <w:t>Funds may not be requested for</w:t>
      </w:r>
      <w:r w:rsidR="00C87B46" w:rsidRPr="00785355">
        <w:rPr>
          <w:rFonts w:ascii="Arial" w:eastAsia="Arial Unicode MS" w:hAnsi="Arial" w:cs="Arial"/>
          <w:snapToGrid w:val="0"/>
          <w:color w:val="000000"/>
        </w:rPr>
        <w:t xml:space="preserve"> salary support for</w:t>
      </w:r>
      <w:r w:rsidR="00FD37DE" w:rsidRPr="00785355">
        <w:rPr>
          <w:rFonts w:ascii="Arial" w:eastAsia="Arial Unicode MS" w:hAnsi="Arial" w:cs="Arial"/>
          <w:snapToGrid w:val="0"/>
          <w:color w:val="000000"/>
        </w:rPr>
        <w:t xml:space="preserve"> any </w:t>
      </w:r>
      <w:r w:rsidR="00D115EB" w:rsidRPr="00785355">
        <w:rPr>
          <w:rFonts w:ascii="Arial" w:eastAsia="Arial Unicode MS" w:hAnsi="Arial" w:cs="Arial"/>
          <w:snapToGrid w:val="0"/>
          <w:color w:val="000000"/>
        </w:rPr>
        <w:t>investigator with a faculty level appointment</w:t>
      </w:r>
      <w:r w:rsidR="00204662" w:rsidRPr="00785355">
        <w:rPr>
          <w:rFonts w:ascii="Arial" w:eastAsia="Arial Unicode MS" w:hAnsi="Arial" w:cs="Arial"/>
          <w:snapToGrid w:val="0"/>
          <w:color w:val="000000"/>
        </w:rPr>
        <w:t xml:space="preserve">, and may not be requested for buying out protected </w:t>
      </w:r>
      <w:r w:rsidR="007A1E17" w:rsidRPr="00785355">
        <w:rPr>
          <w:rFonts w:ascii="Arial" w:eastAsia="Arial Unicode MS" w:hAnsi="Arial" w:cs="Arial"/>
          <w:snapToGrid w:val="0"/>
          <w:color w:val="000000"/>
        </w:rPr>
        <w:t xml:space="preserve">research </w:t>
      </w:r>
      <w:r w:rsidR="00204662" w:rsidRPr="00785355">
        <w:rPr>
          <w:rFonts w:ascii="Arial" w:eastAsia="Arial Unicode MS" w:hAnsi="Arial" w:cs="Arial"/>
          <w:snapToGrid w:val="0"/>
          <w:color w:val="000000"/>
        </w:rPr>
        <w:t>time</w:t>
      </w:r>
      <w:r w:rsidR="00B74E80" w:rsidRPr="00785355">
        <w:rPr>
          <w:rFonts w:ascii="Arial" w:eastAsia="Arial Unicode MS" w:hAnsi="Arial" w:cs="Arial"/>
          <w:snapToGrid w:val="0"/>
          <w:color w:val="000000"/>
        </w:rPr>
        <w:t xml:space="preserve"> for a physician</w:t>
      </w:r>
      <w:r w:rsidR="00D115EB" w:rsidRPr="00785355">
        <w:rPr>
          <w:rFonts w:ascii="Arial" w:eastAsia="Arial Unicode MS" w:hAnsi="Arial" w:cs="Arial"/>
          <w:snapToGrid w:val="0"/>
          <w:color w:val="000000"/>
        </w:rPr>
        <w:t>.</w:t>
      </w:r>
      <w:r w:rsidR="00C67A51" w:rsidRPr="00785355">
        <w:rPr>
          <w:rFonts w:ascii="Arial" w:eastAsia="Arial Unicode MS" w:hAnsi="Arial" w:cs="Arial"/>
          <w:snapToGrid w:val="0"/>
          <w:color w:val="000000"/>
        </w:rPr>
        <w:t xml:space="preserve">  Funds may be requested for research coordinators, research assistants, technical staff</w:t>
      </w:r>
      <w:r w:rsidR="00D115EB" w:rsidRPr="00785355">
        <w:rPr>
          <w:rFonts w:ascii="Arial" w:eastAsia="Arial Unicode MS" w:hAnsi="Arial" w:cs="Arial"/>
          <w:snapToGrid w:val="0"/>
          <w:color w:val="000000"/>
        </w:rPr>
        <w:t>, graduate students, postdoctoral fellows, etc.</w:t>
      </w:r>
      <w:r w:rsidR="00C67A51" w:rsidRPr="00785355">
        <w:rPr>
          <w:rFonts w:ascii="Arial" w:eastAsia="Arial Unicode MS" w:hAnsi="Arial" w:cs="Arial"/>
          <w:snapToGrid w:val="0"/>
          <w:color w:val="000000"/>
        </w:rPr>
        <w:t xml:space="preserve">  Additionally, resources for data analysis and/or statistical support will be provided by the NNE-CTR’s Clinical Research Design and Biostatistics Core and therefore should not be requested in the budget.</w:t>
      </w:r>
      <w:r w:rsidR="00311BE4" w:rsidRPr="00785355">
        <w:rPr>
          <w:rFonts w:ascii="Arial" w:eastAsia="Arial Unicode MS" w:hAnsi="Arial" w:cs="Arial"/>
          <w:snapToGrid w:val="0"/>
          <w:color w:val="000000"/>
        </w:rPr>
        <w:t xml:space="preserve">  In the justification, explain what each person will be responsible for on the project</w:t>
      </w:r>
      <w:r w:rsidR="00F2503B" w:rsidRPr="00785355">
        <w:rPr>
          <w:rFonts w:ascii="Arial" w:eastAsia="Arial Unicode MS" w:hAnsi="Arial" w:cs="Arial"/>
          <w:snapToGrid w:val="0"/>
          <w:color w:val="000000"/>
        </w:rPr>
        <w:t>.</w:t>
      </w:r>
    </w:p>
    <w:p w14:paraId="713DE093" w14:textId="77777777" w:rsidR="00B97341" w:rsidRPr="00785355" w:rsidRDefault="00B97341" w:rsidP="00F73DB7">
      <w:pPr>
        <w:pStyle w:val="ListParagraph"/>
        <w:tabs>
          <w:tab w:val="left" w:pos="360"/>
        </w:tabs>
        <w:spacing w:after="0" w:line="240" w:lineRule="auto"/>
        <w:rPr>
          <w:rFonts w:ascii="Arial" w:eastAsia="Arial Unicode MS" w:hAnsi="Arial" w:cs="Arial"/>
          <w:snapToGrid w:val="0"/>
          <w:color w:val="000000"/>
        </w:rPr>
      </w:pPr>
    </w:p>
    <w:p w14:paraId="653ECB41" w14:textId="14EA44BE" w:rsidR="00E0743C" w:rsidRPr="00785355" w:rsidRDefault="003D17E6" w:rsidP="00F73DB7">
      <w:pPr>
        <w:pStyle w:val="ListParagraph"/>
        <w:numPr>
          <w:ilvl w:val="0"/>
          <w:numId w:val="23"/>
        </w:numPr>
        <w:tabs>
          <w:tab w:val="left" w:pos="360"/>
        </w:tabs>
        <w:spacing w:after="0" w:line="240" w:lineRule="auto"/>
        <w:rPr>
          <w:rFonts w:ascii="Arial" w:eastAsia="Arial Unicode MS" w:hAnsi="Arial" w:cs="Arial"/>
          <w:snapToGrid w:val="0"/>
          <w:color w:val="000000"/>
        </w:rPr>
      </w:pPr>
      <w:r w:rsidRPr="00785355">
        <w:rPr>
          <w:rFonts w:ascii="Arial" w:eastAsia="Arial Unicode MS" w:hAnsi="Arial" w:cs="Arial"/>
          <w:snapToGrid w:val="0"/>
          <w:color w:val="000000"/>
          <w:u w:val="single"/>
        </w:rPr>
        <w:t>Travel</w:t>
      </w:r>
      <w:r w:rsidRPr="00785355">
        <w:rPr>
          <w:rFonts w:ascii="Arial" w:eastAsia="Arial Unicode MS" w:hAnsi="Arial" w:cs="Arial"/>
          <w:snapToGrid w:val="0"/>
          <w:color w:val="000000"/>
        </w:rPr>
        <w:t>: Travel m</w:t>
      </w:r>
      <w:r w:rsidR="003F4BCE" w:rsidRPr="00785355">
        <w:rPr>
          <w:rFonts w:ascii="Arial" w:eastAsia="Arial Unicode MS" w:hAnsi="Arial" w:cs="Arial"/>
          <w:snapToGrid w:val="0"/>
          <w:color w:val="000000"/>
        </w:rPr>
        <w:t>ust be related to the conduct of the research.</w:t>
      </w:r>
      <w:r w:rsidR="00073F4C" w:rsidRPr="00785355">
        <w:rPr>
          <w:rFonts w:ascii="Arial" w:eastAsia="Arial Unicode MS" w:hAnsi="Arial" w:cs="Arial"/>
          <w:snapToGrid w:val="0"/>
          <w:color w:val="000000"/>
        </w:rPr>
        <w:t xml:space="preserve"> In the justification, specify who will travel and to where, and how it is</w:t>
      </w:r>
      <w:r w:rsidR="00710008">
        <w:rPr>
          <w:rFonts w:ascii="Arial" w:eastAsia="Arial Unicode MS" w:hAnsi="Arial" w:cs="Arial"/>
          <w:snapToGrid w:val="0"/>
          <w:color w:val="000000"/>
        </w:rPr>
        <w:t xml:space="preserve"> related to the project. Mileage</w:t>
      </w:r>
      <w:r w:rsidR="00073F4C" w:rsidRPr="00785355">
        <w:rPr>
          <w:rFonts w:ascii="Arial" w:eastAsia="Arial Unicode MS" w:hAnsi="Arial" w:cs="Arial"/>
          <w:snapToGrid w:val="0"/>
          <w:color w:val="000000"/>
        </w:rPr>
        <w:t xml:space="preserve"> </w:t>
      </w:r>
      <w:r w:rsidR="00710008">
        <w:rPr>
          <w:rFonts w:ascii="Arial" w:eastAsia="Arial Unicode MS" w:hAnsi="Arial" w:cs="Arial"/>
          <w:snapToGrid w:val="0"/>
          <w:color w:val="000000"/>
        </w:rPr>
        <w:t xml:space="preserve">and meals </w:t>
      </w:r>
      <w:r w:rsidR="00073F4C" w:rsidRPr="00785355">
        <w:rPr>
          <w:rFonts w:ascii="Arial" w:eastAsia="Arial Unicode MS" w:hAnsi="Arial" w:cs="Arial"/>
          <w:snapToGrid w:val="0"/>
          <w:color w:val="000000"/>
        </w:rPr>
        <w:t xml:space="preserve">should be budgeted at the federal </w:t>
      </w:r>
      <w:r w:rsidR="00710008">
        <w:rPr>
          <w:rFonts w:ascii="Arial" w:eastAsia="Arial Unicode MS" w:hAnsi="Arial" w:cs="Arial"/>
          <w:snapToGrid w:val="0"/>
          <w:color w:val="000000"/>
        </w:rPr>
        <w:t>rate</w:t>
      </w:r>
      <w:r w:rsidR="00073F4C" w:rsidRPr="00785355">
        <w:rPr>
          <w:rFonts w:ascii="Arial" w:eastAsia="Arial Unicode MS" w:hAnsi="Arial" w:cs="Arial"/>
          <w:snapToGrid w:val="0"/>
          <w:color w:val="000000"/>
        </w:rPr>
        <w:t>.</w:t>
      </w:r>
      <w:r w:rsidR="00CD6BE7">
        <w:rPr>
          <w:rFonts w:ascii="Arial" w:eastAsia="Arial Unicode MS" w:hAnsi="Arial" w:cs="Arial"/>
          <w:snapToGrid w:val="0"/>
          <w:color w:val="000000"/>
        </w:rPr>
        <w:t xml:space="preserve"> Please note that if you are funded, federal reimbursement rates at the time</w:t>
      </w:r>
      <w:r w:rsidR="007B6243">
        <w:rPr>
          <w:rFonts w:ascii="Arial" w:eastAsia="Arial Unicode MS" w:hAnsi="Arial" w:cs="Arial"/>
          <w:snapToGrid w:val="0"/>
          <w:color w:val="000000"/>
        </w:rPr>
        <w:t xml:space="preserve"> the travel occurs will need to be used for reimbursement.</w:t>
      </w:r>
      <w:r w:rsidR="00204662" w:rsidRPr="00785355">
        <w:rPr>
          <w:rFonts w:ascii="Arial" w:eastAsia="Arial Unicode MS" w:hAnsi="Arial" w:cs="Arial"/>
          <w:snapToGrid w:val="0"/>
          <w:color w:val="000000"/>
        </w:rPr>
        <w:t xml:space="preserve"> </w:t>
      </w:r>
      <w:r w:rsidR="00204662" w:rsidRPr="00FF3CE0">
        <w:rPr>
          <w:rFonts w:ascii="Arial" w:eastAsia="Arial Unicode MS" w:hAnsi="Arial" w:cs="Arial"/>
          <w:b/>
          <w:snapToGrid w:val="0"/>
          <w:color w:val="000000"/>
        </w:rPr>
        <w:t>Travel simply for presentation and/or attendance at a scientific or medical conference will not be approved</w:t>
      </w:r>
      <w:r w:rsidR="007B6243">
        <w:rPr>
          <w:rFonts w:ascii="Arial" w:eastAsia="Arial Unicode MS" w:hAnsi="Arial" w:cs="Arial"/>
          <w:b/>
          <w:snapToGrid w:val="0"/>
          <w:color w:val="000000"/>
        </w:rPr>
        <w:t xml:space="preserve"> for these pilot project applications</w:t>
      </w:r>
      <w:r w:rsidR="00204662" w:rsidRPr="00FF3CE0">
        <w:rPr>
          <w:rFonts w:ascii="Arial" w:eastAsia="Arial Unicode MS" w:hAnsi="Arial" w:cs="Arial"/>
          <w:b/>
          <w:snapToGrid w:val="0"/>
          <w:color w:val="000000"/>
        </w:rPr>
        <w:t>.</w:t>
      </w:r>
      <w:r w:rsidR="00785355">
        <w:rPr>
          <w:rFonts w:ascii="Arial" w:eastAsia="Arial Unicode MS" w:hAnsi="Arial" w:cs="Arial"/>
          <w:snapToGrid w:val="0"/>
          <w:color w:val="000000"/>
        </w:rPr>
        <w:t xml:space="preserve"> </w:t>
      </w:r>
    </w:p>
    <w:p w14:paraId="6DDD6188" w14:textId="77777777" w:rsidR="00B97341" w:rsidRPr="00785355" w:rsidRDefault="00B97341" w:rsidP="00F73DB7">
      <w:pPr>
        <w:tabs>
          <w:tab w:val="left" w:pos="360"/>
        </w:tabs>
        <w:spacing w:after="0" w:line="240" w:lineRule="auto"/>
        <w:rPr>
          <w:rFonts w:ascii="Arial" w:eastAsia="Arial Unicode MS" w:hAnsi="Arial" w:cs="Arial"/>
          <w:snapToGrid w:val="0"/>
          <w:color w:val="000000"/>
        </w:rPr>
      </w:pPr>
    </w:p>
    <w:p w14:paraId="6369CA06" w14:textId="189DD0F0" w:rsidR="00F17764" w:rsidRPr="00785355" w:rsidRDefault="00E0743C" w:rsidP="00F73DB7">
      <w:pPr>
        <w:pStyle w:val="ListParagraph"/>
        <w:numPr>
          <w:ilvl w:val="0"/>
          <w:numId w:val="22"/>
        </w:numPr>
        <w:tabs>
          <w:tab w:val="left" w:pos="360"/>
        </w:tabs>
        <w:spacing w:after="0" w:line="240" w:lineRule="auto"/>
        <w:rPr>
          <w:rFonts w:ascii="Arial" w:eastAsia="Arial Unicode MS" w:hAnsi="Arial" w:cs="Arial"/>
          <w:snapToGrid w:val="0"/>
          <w:color w:val="000000"/>
        </w:rPr>
      </w:pPr>
      <w:r w:rsidRPr="00785355">
        <w:rPr>
          <w:rFonts w:ascii="Arial" w:eastAsia="Arial Unicode MS" w:hAnsi="Arial" w:cs="Arial"/>
          <w:snapToGrid w:val="0"/>
          <w:color w:val="000000"/>
          <w:u w:val="single"/>
        </w:rPr>
        <w:t>Equipment</w:t>
      </w:r>
      <w:r w:rsidR="00B74E80" w:rsidRPr="00785355">
        <w:rPr>
          <w:rFonts w:ascii="Arial" w:eastAsia="Arial Unicode MS" w:hAnsi="Arial" w:cs="Arial"/>
          <w:snapToGrid w:val="0"/>
          <w:color w:val="000000"/>
          <w:u w:val="single"/>
        </w:rPr>
        <w:t xml:space="preserve"> and software</w:t>
      </w:r>
      <w:r w:rsidRPr="00785355">
        <w:rPr>
          <w:rFonts w:ascii="Arial" w:eastAsia="Arial Unicode MS" w:hAnsi="Arial" w:cs="Arial"/>
          <w:snapToGrid w:val="0"/>
          <w:color w:val="000000"/>
        </w:rPr>
        <w:t>:  Equipment</w:t>
      </w:r>
      <w:r w:rsidR="00B74E80" w:rsidRPr="00785355">
        <w:rPr>
          <w:rFonts w:ascii="Arial" w:eastAsia="Arial Unicode MS" w:hAnsi="Arial" w:cs="Arial"/>
          <w:snapToGrid w:val="0"/>
          <w:color w:val="000000"/>
        </w:rPr>
        <w:t xml:space="preserve"> and software</w:t>
      </w:r>
      <w:r w:rsidRPr="00785355">
        <w:rPr>
          <w:rFonts w:ascii="Arial" w:eastAsia="Arial Unicode MS" w:hAnsi="Arial" w:cs="Arial"/>
          <w:snapToGrid w:val="0"/>
          <w:color w:val="000000"/>
        </w:rPr>
        <w:t xml:space="preserve"> requests are limited to $3,000.</w:t>
      </w:r>
      <w:r w:rsidR="002E4E9F" w:rsidRPr="00785355">
        <w:rPr>
          <w:rFonts w:ascii="Arial" w:eastAsia="Arial Unicode MS" w:hAnsi="Arial" w:cs="Arial"/>
          <w:snapToGrid w:val="0"/>
          <w:color w:val="000000"/>
        </w:rPr>
        <w:t xml:space="preserve"> </w:t>
      </w:r>
      <w:r w:rsidR="00A21B7E" w:rsidRPr="00785355">
        <w:rPr>
          <w:rFonts w:ascii="Arial" w:eastAsia="Arial Unicode MS" w:hAnsi="Arial" w:cs="Arial"/>
          <w:snapToGrid w:val="0"/>
          <w:color w:val="000000"/>
        </w:rPr>
        <w:t>(</w:t>
      </w:r>
      <w:r w:rsidR="00B74E80" w:rsidRPr="00785355">
        <w:rPr>
          <w:rFonts w:ascii="Arial" w:eastAsia="Arial Unicode MS" w:hAnsi="Arial" w:cs="Arial"/>
          <w:snapToGrid w:val="0"/>
          <w:color w:val="000000"/>
        </w:rPr>
        <w:t>N</w:t>
      </w:r>
      <w:r w:rsidR="00A21B7E" w:rsidRPr="00785355">
        <w:rPr>
          <w:rFonts w:ascii="Arial" w:eastAsia="Arial Unicode MS" w:hAnsi="Arial" w:cs="Arial"/>
          <w:snapToGrid w:val="0"/>
          <w:color w:val="000000"/>
        </w:rPr>
        <w:t>ote that</w:t>
      </w:r>
      <w:r w:rsidR="00B74E80" w:rsidRPr="00785355">
        <w:rPr>
          <w:rFonts w:ascii="Arial" w:eastAsia="Arial Unicode MS" w:hAnsi="Arial" w:cs="Arial"/>
          <w:snapToGrid w:val="0"/>
          <w:color w:val="000000"/>
        </w:rPr>
        <w:t xml:space="preserve"> at MMC</w:t>
      </w:r>
      <w:r w:rsidR="00A21B7E" w:rsidRPr="00785355">
        <w:rPr>
          <w:rFonts w:ascii="Arial" w:eastAsia="Arial Unicode MS" w:hAnsi="Arial" w:cs="Arial"/>
          <w:snapToGrid w:val="0"/>
          <w:color w:val="000000"/>
        </w:rPr>
        <w:t xml:space="preserve"> items that cost less than $2,500 should be budgeted in supplies, not </w:t>
      </w:r>
      <w:r w:rsidR="000747CE">
        <w:rPr>
          <w:rFonts w:ascii="Arial" w:eastAsia="Arial Unicode MS" w:hAnsi="Arial" w:cs="Arial"/>
          <w:snapToGrid w:val="0"/>
          <w:color w:val="000000"/>
        </w:rPr>
        <w:t xml:space="preserve">capital </w:t>
      </w:r>
      <w:r w:rsidR="00A21B7E" w:rsidRPr="00785355">
        <w:rPr>
          <w:rFonts w:ascii="Arial" w:eastAsia="Arial Unicode MS" w:hAnsi="Arial" w:cs="Arial"/>
          <w:snapToGrid w:val="0"/>
          <w:color w:val="000000"/>
        </w:rPr>
        <w:t>equipment).</w:t>
      </w:r>
      <w:r w:rsidR="00073F4C" w:rsidRPr="00785355">
        <w:rPr>
          <w:rFonts w:ascii="Arial" w:eastAsia="Arial Unicode MS" w:hAnsi="Arial" w:cs="Arial"/>
          <w:snapToGrid w:val="0"/>
          <w:color w:val="000000"/>
        </w:rPr>
        <w:t xml:space="preserve"> Specify the equipment to be purchased,</w:t>
      </w:r>
      <w:r w:rsidR="00B97341" w:rsidRPr="00785355">
        <w:rPr>
          <w:rFonts w:ascii="Arial" w:eastAsia="Arial Unicode MS" w:hAnsi="Arial" w:cs="Arial"/>
          <w:snapToGrid w:val="0"/>
          <w:color w:val="000000"/>
        </w:rPr>
        <w:t xml:space="preserve"> the cost, and why it is needed in the budget justification.</w:t>
      </w:r>
      <w:r w:rsidR="002422D5" w:rsidRPr="00785355">
        <w:rPr>
          <w:rFonts w:ascii="Arial" w:eastAsia="Arial Unicode MS" w:hAnsi="Arial" w:cs="Arial"/>
          <w:snapToGrid w:val="0"/>
          <w:color w:val="000000"/>
        </w:rPr>
        <w:t xml:space="preserve"> </w:t>
      </w:r>
      <w:r w:rsidR="002422D5" w:rsidRPr="00785355">
        <w:rPr>
          <w:rFonts w:ascii="Arial" w:eastAsia="Arial Unicode MS" w:hAnsi="Arial" w:cs="Arial"/>
          <w:snapToGrid w:val="0"/>
          <w:color w:val="000000"/>
        </w:rPr>
        <w:lastRenderedPageBreak/>
        <w:t xml:space="preserve">NOTE: If you wish to request more than $3,000, prior approval is required.  Please email your request and justification to </w:t>
      </w:r>
      <w:hyperlink r:id="rId9" w:history="1">
        <w:r w:rsidR="002422D5" w:rsidRPr="00785355">
          <w:rPr>
            <w:rStyle w:val="Hyperlink"/>
            <w:rFonts w:ascii="Arial" w:eastAsia="Arial Unicode MS" w:hAnsi="Arial" w:cs="Arial"/>
            <w:b/>
          </w:rPr>
          <w:t>mboestreic@mmc.org</w:t>
        </w:r>
      </w:hyperlink>
      <w:r w:rsidR="002422D5" w:rsidRPr="00785355">
        <w:rPr>
          <w:rFonts w:ascii="Arial" w:eastAsia="Arial Unicode MS" w:hAnsi="Arial" w:cs="Arial"/>
        </w:rPr>
        <w:t xml:space="preserve"> for prior approval.</w:t>
      </w:r>
    </w:p>
    <w:p w14:paraId="3E1B7EF6" w14:textId="77777777" w:rsidR="00B97341" w:rsidRPr="00785355" w:rsidRDefault="00B97341" w:rsidP="00F73DB7">
      <w:pPr>
        <w:pStyle w:val="ListParagraph"/>
        <w:tabs>
          <w:tab w:val="left" w:pos="360"/>
        </w:tabs>
        <w:spacing w:after="0" w:line="240" w:lineRule="auto"/>
        <w:rPr>
          <w:rFonts w:ascii="Arial" w:eastAsia="Arial Unicode MS" w:hAnsi="Arial" w:cs="Arial"/>
          <w:snapToGrid w:val="0"/>
          <w:color w:val="000000"/>
        </w:rPr>
      </w:pPr>
    </w:p>
    <w:p w14:paraId="41330EAA" w14:textId="712F7E7F" w:rsidR="002422D5" w:rsidRPr="00785355" w:rsidRDefault="002422D5" w:rsidP="002422D5">
      <w:pPr>
        <w:pStyle w:val="ListParagraph"/>
        <w:numPr>
          <w:ilvl w:val="0"/>
          <w:numId w:val="23"/>
        </w:numPr>
        <w:tabs>
          <w:tab w:val="left" w:pos="360"/>
        </w:tabs>
        <w:spacing w:after="0" w:line="240" w:lineRule="auto"/>
        <w:rPr>
          <w:rFonts w:ascii="Arial" w:eastAsia="Arial Unicode MS" w:hAnsi="Arial" w:cs="Arial"/>
          <w:snapToGrid w:val="0"/>
          <w:color w:val="000000"/>
        </w:rPr>
      </w:pPr>
      <w:r w:rsidRPr="00785355">
        <w:rPr>
          <w:rFonts w:ascii="Arial" w:eastAsia="Arial Unicode MS" w:hAnsi="Arial" w:cs="Arial"/>
          <w:snapToGrid w:val="0"/>
          <w:color w:val="000000"/>
          <w:u w:val="single"/>
        </w:rPr>
        <w:t>Consultants</w:t>
      </w:r>
      <w:r w:rsidR="00BF4620" w:rsidRPr="00785355">
        <w:rPr>
          <w:rFonts w:ascii="Arial" w:eastAsia="Arial Unicode MS" w:hAnsi="Arial" w:cs="Arial"/>
          <w:snapToGrid w:val="0"/>
          <w:color w:val="000000"/>
        </w:rPr>
        <w:t>: S</w:t>
      </w:r>
      <w:r w:rsidRPr="00785355">
        <w:rPr>
          <w:rFonts w:ascii="Arial" w:eastAsia="Arial Unicode MS" w:hAnsi="Arial" w:cs="Arial"/>
          <w:snapToGrid w:val="0"/>
          <w:color w:val="000000"/>
        </w:rPr>
        <w:t>pecify who the consultant is and what he/she will be responsible for.  Include the hourly rate for the consultant (a letter of support from each paid consultant should be included).</w:t>
      </w:r>
    </w:p>
    <w:p w14:paraId="331627EE" w14:textId="77777777" w:rsidR="002422D5" w:rsidRPr="00785355" w:rsidRDefault="002422D5" w:rsidP="00F73DB7">
      <w:pPr>
        <w:pStyle w:val="ListParagraph"/>
        <w:tabs>
          <w:tab w:val="left" w:pos="360"/>
        </w:tabs>
        <w:spacing w:after="0" w:line="240" w:lineRule="auto"/>
        <w:rPr>
          <w:rFonts w:ascii="Arial" w:eastAsia="Arial Unicode MS" w:hAnsi="Arial" w:cs="Arial"/>
          <w:snapToGrid w:val="0"/>
          <w:color w:val="000000"/>
        </w:rPr>
      </w:pPr>
    </w:p>
    <w:p w14:paraId="724329DB" w14:textId="42226901" w:rsidR="00B97341" w:rsidRPr="00785355" w:rsidRDefault="00B97341" w:rsidP="00091EED">
      <w:pPr>
        <w:pStyle w:val="ListParagraph"/>
        <w:numPr>
          <w:ilvl w:val="0"/>
          <w:numId w:val="22"/>
        </w:numPr>
        <w:tabs>
          <w:tab w:val="left" w:pos="360"/>
        </w:tabs>
        <w:spacing w:after="0" w:line="240" w:lineRule="auto"/>
        <w:rPr>
          <w:rFonts w:ascii="Arial" w:eastAsia="Arial Unicode MS" w:hAnsi="Arial" w:cs="Arial"/>
          <w:snapToGrid w:val="0"/>
          <w:color w:val="000000"/>
        </w:rPr>
      </w:pPr>
      <w:r w:rsidRPr="00785355">
        <w:rPr>
          <w:rFonts w:ascii="Arial" w:eastAsia="Arial Unicode MS" w:hAnsi="Arial" w:cs="Arial"/>
          <w:snapToGrid w:val="0"/>
          <w:color w:val="000000"/>
          <w:u w:val="single"/>
        </w:rPr>
        <w:t>Supplies</w:t>
      </w:r>
      <w:r w:rsidRPr="00785355">
        <w:rPr>
          <w:rFonts w:ascii="Arial" w:eastAsia="Arial Unicode MS" w:hAnsi="Arial" w:cs="Arial"/>
          <w:snapToGrid w:val="0"/>
          <w:color w:val="000000"/>
        </w:rPr>
        <w:t>:  Please detail types of supplies and cost.</w:t>
      </w:r>
      <w:r w:rsidR="00785355">
        <w:rPr>
          <w:rFonts w:ascii="Arial" w:eastAsia="Arial Unicode MS" w:hAnsi="Arial" w:cs="Arial"/>
          <w:snapToGrid w:val="0"/>
          <w:color w:val="000000"/>
        </w:rPr>
        <w:t xml:space="preserve"> </w:t>
      </w:r>
    </w:p>
    <w:p w14:paraId="65422ADF" w14:textId="77777777" w:rsidR="00B97341" w:rsidRPr="00785355" w:rsidRDefault="00B97341" w:rsidP="00B97341">
      <w:pPr>
        <w:pStyle w:val="ListParagraph"/>
        <w:tabs>
          <w:tab w:val="left" w:pos="360"/>
        </w:tabs>
        <w:spacing w:after="0" w:line="240" w:lineRule="auto"/>
        <w:ind w:left="0"/>
        <w:rPr>
          <w:rFonts w:ascii="Arial" w:eastAsia="Arial Unicode MS" w:hAnsi="Arial" w:cs="Arial"/>
          <w:snapToGrid w:val="0"/>
          <w:color w:val="000000"/>
        </w:rPr>
      </w:pPr>
    </w:p>
    <w:p w14:paraId="3673ACB1" w14:textId="7A156F01" w:rsidR="00B97341" w:rsidRPr="00785355" w:rsidRDefault="00B97341" w:rsidP="00091EED">
      <w:pPr>
        <w:pStyle w:val="ListParagraph"/>
        <w:numPr>
          <w:ilvl w:val="0"/>
          <w:numId w:val="22"/>
        </w:numPr>
        <w:tabs>
          <w:tab w:val="left" w:pos="360"/>
        </w:tabs>
        <w:spacing w:after="0" w:line="240" w:lineRule="auto"/>
        <w:rPr>
          <w:rFonts w:ascii="Arial" w:eastAsia="Arial Unicode MS" w:hAnsi="Arial" w:cs="Arial"/>
          <w:snapToGrid w:val="0"/>
          <w:color w:val="000000"/>
        </w:rPr>
      </w:pPr>
      <w:r w:rsidRPr="00785355">
        <w:rPr>
          <w:rFonts w:ascii="Arial" w:eastAsia="Arial Unicode MS" w:hAnsi="Arial" w:cs="Arial"/>
          <w:snapToGrid w:val="0"/>
          <w:color w:val="000000"/>
          <w:u w:val="single"/>
        </w:rPr>
        <w:t>Other</w:t>
      </w:r>
      <w:r w:rsidRPr="00785355">
        <w:rPr>
          <w:rFonts w:ascii="Arial" w:eastAsia="Arial Unicode MS" w:hAnsi="Arial" w:cs="Arial"/>
          <w:snapToGrid w:val="0"/>
          <w:color w:val="000000"/>
        </w:rPr>
        <w:t>:  Typical expenses in this category may include:  incentives for patients to enroll</w:t>
      </w:r>
      <w:r w:rsidR="000747CE">
        <w:rPr>
          <w:rFonts w:ascii="Arial" w:eastAsia="Arial Unicode MS" w:hAnsi="Arial" w:cs="Arial"/>
          <w:snapToGrid w:val="0"/>
          <w:color w:val="000000"/>
        </w:rPr>
        <w:t xml:space="preserve"> (e.g., gift cards)</w:t>
      </w:r>
      <w:r w:rsidRPr="00785355">
        <w:rPr>
          <w:rFonts w:ascii="Arial" w:eastAsia="Arial Unicode MS" w:hAnsi="Arial" w:cs="Arial"/>
          <w:snapToGrid w:val="0"/>
          <w:color w:val="000000"/>
        </w:rPr>
        <w:t>, travel reimbursement for patients, core facility charges, or animal purchase and care.</w:t>
      </w:r>
      <w:r w:rsidR="00091EED" w:rsidRPr="00785355">
        <w:rPr>
          <w:rFonts w:ascii="Arial" w:eastAsia="Arial Unicode MS" w:hAnsi="Arial" w:cs="Arial"/>
          <w:snapToGrid w:val="0"/>
          <w:color w:val="000000"/>
        </w:rPr>
        <w:t xml:space="preserve"> Patient procedure costs may also be budgeted, such as tests and blood draws. Note that tests must be for research purposes and not standard of care, and must be budgeted at the </w:t>
      </w:r>
      <w:r w:rsidR="00340680" w:rsidRPr="00785355">
        <w:rPr>
          <w:rFonts w:ascii="Arial" w:eastAsia="Arial Unicode MS" w:hAnsi="Arial" w:cs="Arial"/>
          <w:snapToGrid w:val="0"/>
          <w:color w:val="000000"/>
        </w:rPr>
        <w:t>M</w:t>
      </w:r>
      <w:r w:rsidR="00091EED" w:rsidRPr="00785355">
        <w:rPr>
          <w:rFonts w:ascii="Arial" w:eastAsia="Arial Unicode MS" w:hAnsi="Arial" w:cs="Arial"/>
          <w:snapToGrid w:val="0"/>
          <w:color w:val="000000"/>
        </w:rPr>
        <w:t xml:space="preserve">edicare rate.  In the justification, explain how each item in this category was calculated. </w:t>
      </w:r>
    </w:p>
    <w:p w14:paraId="07016442" w14:textId="77777777" w:rsidR="00B97341" w:rsidRPr="00785355" w:rsidRDefault="00B97341" w:rsidP="00BF4620">
      <w:pPr>
        <w:tabs>
          <w:tab w:val="left" w:pos="360"/>
        </w:tabs>
        <w:spacing w:after="0" w:line="240" w:lineRule="auto"/>
        <w:rPr>
          <w:rFonts w:ascii="Arial" w:eastAsia="Arial Unicode MS" w:hAnsi="Arial" w:cs="Arial"/>
          <w:snapToGrid w:val="0"/>
          <w:color w:val="000000"/>
        </w:rPr>
      </w:pPr>
    </w:p>
    <w:p w14:paraId="6E9480FC" w14:textId="5693F0A6" w:rsidR="00B97341" w:rsidRPr="00785355" w:rsidRDefault="00B97341" w:rsidP="00B97341">
      <w:pPr>
        <w:pStyle w:val="ListParagraph"/>
        <w:numPr>
          <w:ilvl w:val="0"/>
          <w:numId w:val="23"/>
        </w:numPr>
        <w:tabs>
          <w:tab w:val="left" w:pos="360"/>
        </w:tabs>
        <w:spacing w:after="0" w:line="240" w:lineRule="auto"/>
        <w:rPr>
          <w:rFonts w:ascii="Arial" w:eastAsia="Arial Unicode MS" w:hAnsi="Arial" w:cs="Arial"/>
          <w:snapToGrid w:val="0"/>
          <w:color w:val="000000"/>
        </w:rPr>
      </w:pPr>
      <w:r w:rsidRPr="00785355">
        <w:rPr>
          <w:rFonts w:ascii="Arial" w:eastAsia="Arial Unicode MS" w:hAnsi="Arial" w:cs="Arial"/>
          <w:snapToGrid w:val="0"/>
          <w:color w:val="000000"/>
          <w:u w:val="single"/>
        </w:rPr>
        <w:t>Indirect Costs:</w:t>
      </w:r>
      <w:r w:rsidRPr="00785355">
        <w:rPr>
          <w:rFonts w:ascii="Arial" w:eastAsia="Arial Unicode MS" w:hAnsi="Arial" w:cs="Arial"/>
          <w:snapToGrid w:val="0"/>
          <w:color w:val="000000"/>
        </w:rPr>
        <w:t xml:space="preserve">  Each site may request </w:t>
      </w:r>
      <w:r w:rsidR="00091EED" w:rsidRPr="00785355">
        <w:rPr>
          <w:rFonts w:ascii="Arial" w:eastAsia="Arial Unicode MS" w:hAnsi="Arial" w:cs="Arial"/>
          <w:snapToGrid w:val="0"/>
          <w:color w:val="000000"/>
        </w:rPr>
        <w:t xml:space="preserve">its </w:t>
      </w:r>
      <w:r w:rsidRPr="00785355">
        <w:rPr>
          <w:rFonts w:ascii="Arial" w:eastAsia="Arial Unicode MS" w:hAnsi="Arial" w:cs="Arial"/>
          <w:snapToGrid w:val="0"/>
          <w:color w:val="000000"/>
        </w:rPr>
        <w:t xml:space="preserve">federally negotiated indirect cost rate up to a maximum of 55.6%, which is the amount that has been awarded from NIH for pilot projects.  If a site does not have a federally negotiated rate, then 10% </w:t>
      </w:r>
      <w:proofErr w:type="spellStart"/>
      <w:r w:rsidRPr="00785355">
        <w:rPr>
          <w:rFonts w:ascii="Arial" w:eastAsia="Arial Unicode MS" w:hAnsi="Arial" w:cs="Arial"/>
          <w:snapToGrid w:val="0"/>
          <w:color w:val="000000"/>
        </w:rPr>
        <w:t>indirects</w:t>
      </w:r>
      <w:proofErr w:type="spellEnd"/>
      <w:r w:rsidRPr="00785355">
        <w:rPr>
          <w:rFonts w:ascii="Arial" w:eastAsia="Arial Unicode MS" w:hAnsi="Arial" w:cs="Arial"/>
          <w:snapToGrid w:val="0"/>
          <w:color w:val="000000"/>
        </w:rPr>
        <w:t xml:space="preserve"> should be requested.  Explain in the budget justification whether you have a negotiated rate or whether the minimum 10% is </w:t>
      </w:r>
      <w:r w:rsidR="00F35A09">
        <w:rPr>
          <w:rFonts w:ascii="Arial" w:eastAsia="Arial Unicode MS" w:hAnsi="Arial" w:cs="Arial"/>
          <w:snapToGrid w:val="0"/>
          <w:color w:val="000000"/>
        </w:rPr>
        <w:t xml:space="preserve">being </w:t>
      </w:r>
      <w:r w:rsidRPr="00785355">
        <w:rPr>
          <w:rFonts w:ascii="Arial" w:eastAsia="Arial Unicode MS" w:hAnsi="Arial" w:cs="Arial"/>
          <w:snapToGrid w:val="0"/>
          <w:color w:val="000000"/>
        </w:rPr>
        <w:t>used.</w:t>
      </w:r>
      <w:r w:rsidR="00091EED" w:rsidRPr="00785355">
        <w:rPr>
          <w:rFonts w:ascii="Arial" w:eastAsia="Arial Unicode MS" w:hAnsi="Arial" w:cs="Arial"/>
          <w:snapToGrid w:val="0"/>
          <w:color w:val="000000"/>
        </w:rPr>
        <w:t xml:space="preserve"> </w:t>
      </w:r>
      <w:r w:rsidR="00D04362" w:rsidRPr="00785355">
        <w:rPr>
          <w:rFonts w:ascii="Arial" w:eastAsia="Arial Unicode MS" w:hAnsi="Arial" w:cs="Arial"/>
          <w:snapToGrid w:val="0"/>
          <w:color w:val="000000"/>
        </w:rPr>
        <w:t>Please budget</w:t>
      </w:r>
      <w:r w:rsidR="00BF4620" w:rsidRPr="00785355">
        <w:rPr>
          <w:rFonts w:ascii="Arial" w:eastAsia="Arial Unicode MS" w:hAnsi="Arial" w:cs="Arial"/>
          <w:snapToGrid w:val="0"/>
          <w:color w:val="000000"/>
        </w:rPr>
        <w:t xml:space="preserve"> at 55.6% if your rate exceeds 55.6%.</w:t>
      </w:r>
      <w:r w:rsidR="00D04362" w:rsidRPr="00785355">
        <w:rPr>
          <w:rFonts w:ascii="Arial" w:eastAsia="Arial Unicode MS" w:hAnsi="Arial" w:cs="Arial"/>
          <w:snapToGrid w:val="0"/>
          <w:color w:val="000000"/>
        </w:rPr>
        <w:t xml:space="preserve"> </w:t>
      </w:r>
    </w:p>
    <w:p w14:paraId="78120AA7" w14:textId="08347F64" w:rsidR="00785355" w:rsidRDefault="00785355" w:rsidP="00785355">
      <w:pPr>
        <w:tabs>
          <w:tab w:val="left" w:pos="360"/>
        </w:tabs>
        <w:spacing w:after="0" w:line="240" w:lineRule="auto"/>
        <w:ind w:left="360"/>
        <w:rPr>
          <w:rFonts w:ascii="Arial" w:eastAsia="Arial Unicode MS" w:hAnsi="Arial" w:cs="Arial"/>
          <w:snapToGrid w:val="0"/>
          <w:color w:val="000000"/>
        </w:rPr>
      </w:pPr>
    </w:p>
    <w:p w14:paraId="6107E23D" w14:textId="0483F457" w:rsidR="00785355" w:rsidRPr="00AE0288" w:rsidRDefault="00785355" w:rsidP="00785355">
      <w:pPr>
        <w:tabs>
          <w:tab w:val="left" w:pos="360"/>
        </w:tabs>
        <w:spacing w:after="0" w:line="240" w:lineRule="auto"/>
        <w:ind w:left="360"/>
        <w:rPr>
          <w:rFonts w:ascii="Arial" w:eastAsia="Arial Unicode MS" w:hAnsi="Arial" w:cs="Arial"/>
          <w:b/>
          <w:snapToGrid w:val="0"/>
          <w:color w:val="000000"/>
        </w:rPr>
      </w:pPr>
      <w:r w:rsidRPr="00AE0288">
        <w:rPr>
          <w:rFonts w:ascii="Arial" w:eastAsia="Arial Unicode MS" w:hAnsi="Arial" w:cs="Arial"/>
          <w:b/>
          <w:snapToGrid w:val="0"/>
          <w:color w:val="000000"/>
        </w:rPr>
        <w:t>Please note: Meals for meetings outside of travel reimbursements are not allowable under federal grants</w:t>
      </w:r>
      <w:r w:rsidR="00F35A09">
        <w:rPr>
          <w:rFonts w:ascii="Arial" w:eastAsia="Arial Unicode MS" w:hAnsi="Arial" w:cs="Arial"/>
          <w:b/>
          <w:snapToGrid w:val="0"/>
          <w:color w:val="000000"/>
        </w:rPr>
        <w:t>,</w:t>
      </w:r>
      <w:r w:rsidRPr="00AE0288">
        <w:rPr>
          <w:rFonts w:ascii="Arial" w:eastAsia="Arial Unicode MS" w:hAnsi="Arial" w:cs="Arial"/>
          <w:b/>
          <w:snapToGrid w:val="0"/>
          <w:color w:val="000000"/>
        </w:rPr>
        <w:t xml:space="preserve"> per NIH policy.</w:t>
      </w:r>
    </w:p>
    <w:p w14:paraId="47DEE8E3" w14:textId="77777777" w:rsidR="00E0743C" w:rsidRPr="00785355" w:rsidRDefault="00E0743C" w:rsidP="007E4F63">
      <w:pPr>
        <w:pStyle w:val="ListParagraph"/>
        <w:tabs>
          <w:tab w:val="left" w:pos="360"/>
        </w:tabs>
        <w:spacing w:after="0" w:line="240" w:lineRule="auto"/>
        <w:ind w:left="0"/>
        <w:rPr>
          <w:rFonts w:ascii="Arial" w:eastAsia="Arial Unicode MS" w:hAnsi="Arial" w:cs="Arial"/>
          <w:snapToGrid w:val="0"/>
          <w:color w:val="000000"/>
        </w:rPr>
      </w:pPr>
    </w:p>
    <w:p w14:paraId="3C0F21DB" w14:textId="6FC5A713" w:rsidR="00FC3A3C" w:rsidRPr="00785355" w:rsidRDefault="000325FF" w:rsidP="00F73DB7">
      <w:pPr>
        <w:pStyle w:val="ListParagraph"/>
        <w:tabs>
          <w:tab w:val="left" w:pos="360"/>
        </w:tabs>
        <w:spacing w:after="0" w:line="240" w:lineRule="auto"/>
        <w:ind w:left="0"/>
        <w:rPr>
          <w:rFonts w:ascii="Arial" w:eastAsia="Arial Unicode MS" w:hAnsi="Arial" w:cs="Arial"/>
          <w:snapToGrid w:val="0"/>
          <w:color w:val="000000"/>
        </w:rPr>
      </w:pPr>
      <w:r w:rsidRPr="00785355">
        <w:rPr>
          <w:rFonts w:ascii="Arial" w:eastAsia="Arial Unicode MS" w:hAnsi="Arial" w:cs="Arial"/>
          <w:b/>
          <w:snapToGrid w:val="0"/>
          <w:color w:val="000000"/>
        </w:rPr>
        <w:t>INTRODUCTION</w:t>
      </w:r>
      <w:r w:rsidRPr="00785355">
        <w:rPr>
          <w:rFonts w:ascii="Arial" w:eastAsia="Arial Unicode MS" w:hAnsi="Arial" w:cs="Arial"/>
          <w:snapToGrid w:val="0"/>
          <w:color w:val="000000"/>
        </w:rPr>
        <w:t xml:space="preserve"> (applies to resubmissions only</w:t>
      </w:r>
      <w:r w:rsidR="00775DD5" w:rsidRPr="00785355">
        <w:rPr>
          <w:rFonts w:ascii="Arial" w:eastAsia="Arial Unicode MS" w:hAnsi="Arial" w:cs="Arial"/>
          <w:snapToGrid w:val="0"/>
          <w:color w:val="000000"/>
        </w:rPr>
        <w:t xml:space="preserve"> – 1 page limit</w:t>
      </w:r>
      <w:r w:rsidRPr="00785355">
        <w:rPr>
          <w:rFonts w:ascii="Arial" w:eastAsia="Arial Unicode MS" w:hAnsi="Arial" w:cs="Arial"/>
          <w:snapToGrid w:val="0"/>
          <w:color w:val="000000"/>
        </w:rPr>
        <w:t xml:space="preserve">). </w:t>
      </w:r>
      <w:r w:rsidR="00BB13D2" w:rsidRPr="00785355">
        <w:rPr>
          <w:rFonts w:ascii="Arial" w:eastAsia="Arial Unicode MS" w:hAnsi="Arial" w:cs="Arial"/>
          <w:snapToGrid w:val="0"/>
          <w:color w:val="000000"/>
        </w:rPr>
        <w:t xml:space="preserve">If this is a </w:t>
      </w:r>
      <w:r w:rsidR="00BB13D2" w:rsidRPr="00785355">
        <w:rPr>
          <w:rFonts w:ascii="Arial" w:eastAsia="Arial Unicode MS" w:hAnsi="Arial" w:cs="Arial"/>
          <w:b/>
          <w:snapToGrid w:val="0"/>
          <w:color w:val="000000"/>
        </w:rPr>
        <w:t>resubmission</w:t>
      </w:r>
      <w:r w:rsidR="005F48F2" w:rsidRPr="00785355">
        <w:rPr>
          <w:rFonts w:ascii="Arial" w:eastAsia="Arial Unicode MS" w:hAnsi="Arial" w:cs="Arial"/>
          <w:snapToGrid w:val="0"/>
          <w:color w:val="000000"/>
        </w:rPr>
        <w:t>, on</w:t>
      </w:r>
      <w:r w:rsidR="00BB13D2" w:rsidRPr="00785355">
        <w:rPr>
          <w:rFonts w:ascii="Arial" w:eastAsia="Arial Unicode MS" w:hAnsi="Arial" w:cs="Arial"/>
          <w:snapToGrid w:val="0"/>
          <w:color w:val="000000"/>
        </w:rPr>
        <w:t xml:space="preserve"> </w:t>
      </w:r>
      <w:r w:rsidR="00340680" w:rsidRPr="00785355">
        <w:rPr>
          <w:rFonts w:ascii="Arial" w:eastAsia="Arial Unicode MS" w:hAnsi="Arial" w:cs="Arial"/>
          <w:snapToGrid w:val="0"/>
          <w:color w:val="000000"/>
        </w:rPr>
        <w:t>one</w:t>
      </w:r>
      <w:r w:rsidR="00BB13D2" w:rsidRPr="00785355">
        <w:rPr>
          <w:rFonts w:ascii="Arial" w:eastAsia="Arial Unicode MS" w:hAnsi="Arial" w:cs="Arial"/>
          <w:snapToGrid w:val="0"/>
          <w:color w:val="000000"/>
        </w:rPr>
        <w:t xml:space="preserve"> page </w:t>
      </w:r>
      <w:r w:rsidR="005F48F2" w:rsidRPr="00785355">
        <w:rPr>
          <w:rFonts w:ascii="Arial" w:eastAsia="Arial Unicode MS" w:hAnsi="Arial" w:cs="Arial"/>
          <w:snapToGrid w:val="0"/>
          <w:color w:val="000000"/>
        </w:rPr>
        <w:t>indicate your</w:t>
      </w:r>
      <w:r w:rsidR="00BB13D2" w:rsidRPr="00785355">
        <w:rPr>
          <w:rFonts w:ascii="Arial" w:eastAsia="Arial Unicode MS" w:hAnsi="Arial" w:cs="Arial"/>
          <w:snapToGrid w:val="0"/>
          <w:color w:val="000000"/>
        </w:rPr>
        <w:t xml:space="preserve"> </w:t>
      </w:r>
      <w:r w:rsidR="005F48F2" w:rsidRPr="00785355">
        <w:rPr>
          <w:rFonts w:ascii="Arial" w:eastAsia="Arial Unicode MS" w:hAnsi="Arial" w:cs="Arial"/>
          <w:snapToGrid w:val="0"/>
          <w:color w:val="000000"/>
        </w:rPr>
        <w:t>re</w:t>
      </w:r>
      <w:r w:rsidR="005F48F2" w:rsidRPr="00785355">
        <w:rPr>
          <w:rFonts w:ascii="Arial" w:eastAsia="Arial Unicode MS" w:hAnsi="Arial" w:cs="Arial"/>
          <w:i/>
          <w:snapToGrid w:val="0"/>
          <w:color w:val="000000"/>
        </w:rPr>
        <w:t>s</w:t>
      </w:r>
      <w:r w:rsidR="005F48F2" w:rsidRPr="00785355">
        <w:rPr>
          <w:rFonts w:ascii="Arial" w:eastAsia="Arial Unicode MS" w:hAnsi="Arial" w:cs="Arial"/>
          <w:snapToGrid w:val="0"/>
          <w:color w:val="000000"/>
        </w:rPr>
        <w:t>ponses to</w:t>
      </w:r>
      <w:r w:rsidR="00BB13D2" w:rsidRPr="00785355">
        <w:rPr>
          <w:rFonts w:ascii="Arial" w:eastAsia="Arial Unicode MS" w:hAnsi="Arial" w:cs="Arial"/>
          <w:snapToGrid w:val="0"/>
          <w:color w:val="000000"/>
        </w:rPr>
        <w:t xml:space="preserve"> </w:t>
      </w:r>
      <w:r w:rsidR="005F48F2" w:rsidRPr="00785355">
        <w:rPr>
          <w:rFonts w:ascii="Arial" w:eastAsia="Arial Unicode MS" w:hAnsi="Arial" w:cs="Arial"/>
          <w:snapToGrid w:val="0"/>
          <w:color w:val="000000"/>
        </w:rPr>
        <w:t>the critique</w:t>
      </w:r>
      <w:r w:rsidR="00BB13D2" w:rsidRPr="00785355">
        <w:rPr>
          <w:rFonts w:ascii="Arial" w:eastAsia="Arial Unicode MS" w:hAnsi="Arial" w:cs="Arial"/>
          <w:snapToGrid w:val="0"/>
          <w:color w:val="000000"/>
        </w:rPr>
        <w:t xml:space="preserve"> </w:t>
      </w:r>
      <w:r w:rsidR="005F48F2" w:rsidRPr="00785355">
        <w:rPr>
          <w:rFonts w:ascii="Arial" w:eastAsia="Arial Unicode MS" w:hAnsi="Arial" w:cs="Arial"/>
          <w:snapToGrid w:val="0"/>
          <w:color w:val="000000"/>
        </w:rPr>
        <w:t>and major</w:t>
      </w:r>
      <w:r w:rsidR="00BB13D2" w:rsidRPr="00785355">
        <w:rPr>
          <w:rFonts w:ascii="Arial" w:eastAsia="Arial Unicode MS" w:hAnsi="Arial" w:cs="Arial"/>
          <w:snapToGrid w:val="0"/>
          <w:color w:val="000000"/>
        </w:rPr>
        <w:t xml:space="preserve"> changes that have been made</w:t>
      </w:r>
      <w:r w:rsidR="00340680" w:rsidRPr="00785355">
        <w:rPr>
          <w:rFonts w:ascii="Arial" w:eastAsia="Arial Unicode MS" w:hAnsi="Arial" w:cs="Arial"/>
          <w:snapToGrid w:val="0"/>
          <w:color w:val="000000"/>
        </w:rPr>
        <w:t xml:space="preserve"> to the proposal.</w:t>
      </w:r>
    </w:p>
    <w:p w14:paraId="06E86F6C" w14:textId="77777777" w:rsidR="00A97740" w:rsidRPr="00785355" w:rsidRDefault="00A97740" w:rsidP="007E4F63">
      <w:pPr>
        <w:pStyle w:val="ListParagraph"/>
        <w:tabs>
          <w:tab w:val="left" w:pos="360"/>
        </w:tabs>
        <w:spacing w:after="0" w:line="240" w:lineRule="auto"/>
        <w:ind w:left="0"/>
        <w:rPr>
          <w:rFonts w:ascii="Arial" w:eastAsia="Arial Unicode MS" w:hAnsi="Arial" w:cs="Arial"/>
          <w:snapToGrid w:val="0"/>
          <w:color w:val="000000"/>
        </w:rPr>
      </w:pPr>
    </w:p>
    <w:p w14:paraId="5B54C56E" w14:textId="35767720" w:rsidR="000325FF" w:rsidRPr="00785355" w:rsidRDefault="00C317A3" w:rsidP="007E4F63">
      <w:pPr>
        <w:pStyle w:val="ListParagraph"/>
        <w:tabs>
          <w:tab w:val="left" w:pos="360"/>
        </w:tabs>
        <w:spacing w:after="0" w:line="240" w:lineRule="auto"/>
        <w:ind w:left="0"/>
        <w:rPr>
          <w:rFonts w:ascii="Arial" w:eastAsia="Arial Unicode MS" w:hAnsi="Arial" w:cs="Arial"/>
        </w:rPr>
      </w:pPr>
      <w:r w:rsidRPr="00785355">
        <w:rPr>
          <w:rFonts w:ascii="Arial" w:eastAsia="Arial Unicode MS" w:hAnsi="Arial" w:cs="Arial"/>
          <w:b/>
        </w:rPr>
        <w:t>SPECIFIC AIMS</w:t>
      </w:r>
      <w:r w:rsidR="00C85132" w:rsidRPr="00785355">
        <w:rPr>
          <w:rFonts w:ascii="Arial" w:eastAsia="Arial Unicode MS" w:hAnsi="Arial" w:cs="Arial"/>
        </w:rPr>
        <w:t xml:space="preserve">: </w:t>
      </w:r>
      <w:r w:rsidRPr="00785355">
        <w:rPr>
          <w:rFonts w:ascii="Arial" w:eastAsia="Arial Unicode MS" w:hAnsi="Arial" w:cs="Arial"/>
        </w:rPr>
        <w:t>(1 page limit)</w:t>
      </w:r>
      <w:r w:rsidR="002028F1" w:rsidRPr="00785355">
        <w:rPr>
          <w:rFonts w:ascii="Arial" w:eastAsia="Arial Unicode MS" w:hAnsi="Arial" w:cs="Arial"/>
        </w:rPr>
        <w:t xml:space="preserve"> </w:t>
      </w:r>
    </w:p>
    <w:p w14:paraId="31E4DA9A" w14:textId="77777777" w:rsidR="00775DD5" w:rsidRPr="00785355" w:rsidRDefault="00775DD5" w:rsidP="007E4F63">
      <w:pPr>
        <w:pStyle w:val="ListParagraph"/>
        <w:tabs>
          <w:tab w:val="left" w:pos="360"/>
        </w:tabs>
        <w:spacing w:after="0" w:line="240" w:lineRule="auto"/>
        <w:ind w:left="0"/>
        <w:rPr>
          <w:rFonts w:ascii="Arial" w:eastAsia="Arial Unicode MS" w:hAnsi="Arial" w:cs="Arial"/>
        </w:rPr>
      </w:pPr>
    </w:p>
    <w:p w14:paraId="35A3C3DA" w14:textId="1094BB66" w:rsidR="00921D66" w:rsidRPr="00785355" w:rsidRDefault="00775DD5" w:rsidP="007E4F63">
      <w:pPr>
        <w:pStyle w:val="ListParagraph"/>
        <w:tabs>
          <w:tab w:val="left" w:pos="360"/>
        </w:tabs>
        <w:spacing w:after="0" w:line="240" w:lineRule="auto"/>
        <w:ind w:left="0"/>
        <w:rPr>
          <w:rFonts w:ascii="Arial" w:eastAsia="Arial Unicode MS" w:hAnsi="Arial" w:cs="Arial"/>
        </w:rPr>
      </w:pPr>
      <w:r w:rsidRPr="00785355">
        <w:rPr>
          <w:rFonts w:ascii="Arial" w:eastAsia="Arial Unicode MS" w:hAnsi="Arial" w:cs="Arial"/>
          <w:b/>
        </w:rPr>
        <w:t>RESEARCH PLAN</w:t>
      </w:r>
      <w:r w:rsidRPr="00785355">
        <w:rPr>
          <w:rFonts w:ascii="Arial" w:eastAsia="Arial Unicode MS" w:hAnsi="Arial" w:cs="Arial"/>
        </w:rPr>
        <w:t xml:space="preserve"> (6 page limit)</w:t>
      </w:r>
      <w:r w:rsidR="00AC1CB0" w:rsidRPr="00785355">
        <w:rPr>
          <w:rFonts w:ascii="Arial" w:eastAsia="Arial Unicode MS" w:hAnsi="Arial" w:cs="Arial"/>
        </w:rPr>
        <w:t xml:space="preserve"> </w:t>
      </w:r>
    </w:p>
    <w:p w14:paraId="14026BEB" w14:textId="77777777" w:rsidR="00775DD5" w:rsidRPr="00785355" w:rsidRDefault="00775DD5" w:rsidP="007E4F63">
      <w:pPr>
        <w:pStyle w:val="ListParagraph"/>
        <w:tabs>
          <w:tab w:val="left" w:pos="360"/>
        </w:tabs>
        <w:spacing w:after="0" w:line="240" w:lineRule="auto"/>
        <w:ind w:left="0"/>
        <w:rPr>
          <w:rFonts w:ascii="Arial" w:eastAsia="Arial Unicode MS" w:hAnsi="Arial" w:cs="Arial"/>
        </w:rPr>
      </w:pPr>
      <w:r w:rsidRPr="00785355">
        <w:rPr>
          <w:rFonts w:ascii="Arial" w:eastAsia="Arial Unicode MS" w:hAnsi="Arial" w:cs="Arial"/>
        </w:rPr>
        <w:t>The Research Plan should include:</w:t>
      </w:r>
    </w:p>
    <w:p w14:paraId="7D4EA09D" w14:textId="55B27F9C" w:rsidR="00775DD5" w:rsidRPr="00785355" w:rsidRDefault="00976E6F" w:rsidP="007E4F63">
      <w:pPr>
        <w:pStyle w:val="ListParagraph"/>
        <w:tabs>
          <w:tab w:val="left" w:pos="360"/>
        </w:tabs>
        <w:spacing w:after="0" w:line="240" w:lineRule="auto"/>
        <w:ind w:left="0"/>
        <w:rPr>
          <w:rFonts w:ascii="Arial" w:eastAsia="Arial Unicode MS" w:hAnsi="Arial" w:cs="Arial"/>
        </w:rPr>
      </w:pPr>
      <w:r w:rsidRPr="00785355">
        <w:rPr>
          <w:rFonts w:ascii="Arial" w:eastAsia="Arial Unicode MS" w:hAnsi="Arial" w:cs="Arial"/>
        </w:rPr>
        <w:t>a</w:t>
      </w:r>
      <w:r w:rsidR="00737046" w:rsidRPr="00785355">
        <w:rPr>
          <w:rFonts w:ascii="Arial" w:eastAsia="Arial Unicode MS" w:hAnsi="Arial" w:cs="Arial"/>
        </w:rPr>
        <w:t>)</w:t>
      </w:r>
      <w:r w:rsidR="00204ED9" w:rsidRPr="00785355">
        <w:rPr>
          <w:rFonts w:ascii="Arial" w:eastAsia="Arial Unicode MS" w:hAnsi="Arial" w:cs="Arial"/>
        </w:rPr>
        <w:t xml:space="preserve"> </w:t>
      </w:r>
      <w:r w:rsidR="00C8261E" w:rsidRPr="00785355">
        <w:rPr>
          <w:rFonts w:ascii="Arial" w:eastAsia="Arial Unicode MS" w:hAnsi="Arial" w:cs="Arial"/>
          <w:b/>
        </w:rPr>
        <w:t xml:space="preserve">Significance and </w:t>
      </w:r>
      <w:r w:rsidR="00927C65" w:rsidRPr="00785355">
        <w:rPr>
          <w:rFonts w:ascii="Arial" w:eastAsia="Arial Unicode MS" w:hAnsi="Arial" w:cs="Arial"/>
          <w:b/>
        </w:rPr>
        <w:t>Background</w:t>
      </w:r>
      <w:r w:rsidR="00F945A6" w:rsidRPr="00785355">
        <w:rPr>
          <w:rFonts w:ascii="Arial" w:eastAsia="Arial Unicode MS" w:hAnsi="Arial" w:cs="Arial"/>
          <w:b/>
        </w:rPr>
        <w:t xml:space="preserve"> -</w:t>
      </w:r>
      <w:r w:rsidR="00C8261E" w:rsidRPr="00785355">
        <w:rPr>
          <w:rFonts w:ascii="Arial" w:eastAsia="Arial Unicode MS" w:hAnsi="Arial" w:cs="Arial"/>
        </w:rPr>
        <w:t xml:space="preserve"> </w:t>
      </w:r>
      <w:r w:rsidR="00366C26" w:rsidRPr="00785355">
        <w:rPr>
          <w:rFonts w:ascii="Arial" w:eastAsia="Arial Unicode MS" w:hAnsi="Arial" w:cs="Arial"/>
        </w:rPr>
        <w:t xml:space="preserve">literature review, premise, </w:t>
      </w:r>
      <w:r w:rsidR="00927C65" w:rsidRPr="00785355">
        <w:rPr>
          <w:rFonts w:ascii="Arial" w:eastAsia="Arial Unicode MS" w:hAnsi="Arial" w:cs="Arial"/>
        </w:rPr>
        <w:t>(importance of subject)</w:t>
      </w:r>
      <w:r w:rsidR="00C8261E" w:rsidRPr="00785355">
        <w:rPr>
          <w:rFonts w:ascii="Arial" w:eastAsia="Arial Unicode MS" w:hAnsi="Arial" w:cs="Arial"/>
        </w:rPr>
        <w:t xml:space="preserve"> </w:t>
      </w:r>
    </w:p>
    <w:p w14:paraId="4622DE7E" w14:textId="1DBD9608" w:rsidR="00775DD5" w:rsidRPr="00785355" w:rsidRDefault="00C8261E" w:rsidP="007E4F63">
      <w:pPr>
        <w:pStyle w:val="ListParagraph"/>
        <w:tabs>
          <w:tab w:val="left" w:pos="360"/>
        </w:tabs>
        <w:spacing w:after="0" w:line="240" w:lineRule="auto"/>
        <w:ind w:left="0"/>
        <w:rPr>
          <w:rFonts w:ascii="Arial" w:eastAsia="Arial Unicode MS" w:hAnsi="Arial" w:cs="Arial"/>
        </w:rPr>
      </w:pPr>
      <w:r w:rsidRPr="00785355">
        <w:rPr>
          <w:rFonts w:ascii="Arial" w:eastAsia="Arial Unicode MS" w:hAnsi="Arial" w:cs="Arial"/>
        </w:rPr>
        <w:t>b)</w:t>
      </w:r>
      <w:r w:rsidR="00785355">
        <w:rPr>
          <w:rFonts w:ascii="Arial" w:eastAsia="Arial Unicode MS" w:hAnsi="Arial" w:cs="Arial"/>
        </w:rPr>
        <w:t xml:space="preserve"> </w:t>
      </w:r>
      <w:r w:rsidRPr="00785355">
        <w:rPr>
          <w:rFonts w:ascii="Arial" w:eastAsia="Arial Unicode MS" w:hAnsi="Arial" w:cs="Arial"/>
          <w:b/>
        </w:rPr>
        <w:t>H</w:t>
      </w:r>
      <w:r w:rsidR="00976E6F" w:rsidRPr="00785355">
        <w:rPr>
          <w:rFonts w:ascii="Arial" w:eastAsia="Arial Unicode MS" w:hAnsi="Arial" w:cs="Arial"/>
          <w:b/>
        </w:rPr>
        <w:t>ypotheses</w:t>
      </w:r>
      <w:r w:rsidR="00775DD5" w:rsidRPr="00785355">
        <w:rPr>
          <w:rFonts w:ascii="Arial" w:eastAsia="Arial Unicode MS" w:hAnsi="Arial" w:cs="Arial"/>
          <w:b/>
        </w:rPr>
        <w:t xml:space="preserve"> and </w:t>
      </w:r>
      <w:r w:rsidR="00976E6F" w:rsidRPr="00785355">
        <w:rPr>
          <w:rFonts w:ascii="Arial" w:eastAsia="Arial Unicode MS" w:hAnsi="Arial" w:cs="Arial"/>
          <w:b/>
        </w:rPr>
        <w:t>Impact</w:t>
      </w:r>
      <w:r w:rsidR="00976E6F" w:rsidRPr="00785355">
        <w:rPr>
          <w:rFonts w:ascii="Arial" w:eastAsia="Arial Unicode MS" w:hAnsi="Arial" w:cs="Arial"/>
        </w:rPr>
        <w:t xml:space="preserve"> </w:t>
      </w:r>
    </w:p>
    <w:p w14:paraId="06DECD4F" w14:textId="77777777" w:rsidR="00775DD5" w:rsidRPr="00785355" w:rsidRDefault="00366C26" w:rsidP="007E4F63">
      <w:pPr>
        <w:pStyle w:val="ListParagraph"/>
        <w:tabs>
          <w:tab w:val="left" w:pos="360"/>
        </w:tabs>
        <w:spacing w:after="0" w:line="240" w:lineRule="auto"/>
        <w:ind w:left="0"/>
        <w:rPr>
          <w:rFonts w:ascii="Arial" w:eastAsia="Arial Unicode MS" w:hAnsi="Arial" w:cs="Arial"/>
        </w:rPr>
      </w:pPr>
      <w:r w:rsidRPr="00785355">
        <w:rPr>
          <w:rFonts w:ascii="Arial" w:eastAsia="Arial Unicode MS" w:hAnsi="Arial" w:cs="Arial"/>
        </w:rPr>
        <w:t xml:space="preserve">c) </w:t>
      </w:r>
      <w:r w:rsidRPr="00785355">
        <w:rPr>
          <w:rFonts w:ascii="Arial" w:eastAsia="Arial Unicode MS" w:hAnsi="Arial" w:cs="Arial"/>
          <w:b/>
        </w:rPr>
        <w:t>Innovation</w:t>
      </w:r>
      <w:r w:rsidRPr="00785355">
        <w:rPr>
          <w:rFonts w:ascii="Arial" w:eastAsia="Arial Unicode MS" w:hAnsi="Arial" w:cs="Arial"/>
        </w:rPr>
        <w:t xml:space="preserve"> </w:t>
      </w:r>
      <w:r w:rsidRPr="00785355">
        <w:rPr>
          <w:rFonts w:ascii="Arial" w:eastAsia="Arial Unicode MS" w:hAnsi="Arial" w:cs="Arial"/>
          <w:b/>
        </w:rPr>
        <w:t>statement</w:t>
      </w:r>
      <w:r w:rsidR="00204ED9" w:rsidRPr="00785355">
        <w:rPr>
          <w:rFonts w:ascii="Arial" w:eastAsia="Arial Unicode MS" w:hAnsi="Arial" w:cs="Arial"/>
        </w:rPr>
        <w:t xml:space="preserve"> </w:t>
      </w:r>
    </w:p>
    <w:p w14:paraId="5A0F3F1F" w14:textId="18E7E4A1" w:rsidR="00DE3A92" w:rsidRPr="00785355" w:rsidRDefault="00927C65" w:rsidP="007E4F63">
      <w:pPr>
        <w:pStyle w:val="ListParagraph"/>
        <w:tabs>
          <w:tab w:val="left" w:pos="360"/>
        </w:tabs>
        <w:spacing w:after="0" w:line="240" w:lineRule="auto"/>
        <w:ind w:left="0"/>
        <w:rPr>
          <w:rFonts w:ascii="Arial" w:eastAsia="Arial Unicode MS" w:hAnsi="Arial" w:cs="Arial"/>
        </w:rPr>
      </w:pPr>
      <w:r w:rsidRPr="00785355">
        <w:rPr>
          <w:rFonts w:ascii="Arial" w:eastAsia="Arial Unicode MS" w:hAnsi="Arial" w:cs="Arial"/>
        </w:rPr>
        <w:t>d)</w:t>
      </w:r>
      <w:r w:rsidR="00C8261E" w:rsidRPr="00785355">
        <w:rPr>
          <w:rFonts w:ascii="Arial" w:eastAsia="Arial Unicode MS" w:hAnsi="Arial" w:cs="Arial"/>
        </w:rPr>
        <w:t xml:space="preserve"> </w:t>
      </w:r>
      <w:r w:rsidR="00C8261E" w:rsidRPr="00785355">
        <w:rPr>
          <w:rFonts w:ascii="Arial" w:eastAsia="Arial Unicode MS" w:hAnsi="Arial" w:cs="Arial"/>
          <w:b/>
        </w:rPr>
        <w:t>Approach</w:t>
      </w:r>
      <w:r w:rsidR="00F945A6" w:rsidRPr="00785355">
        <w:rPr>
          <w:rFonts w:ascii="Arial" w:eastAsia="Arial Unicode MS" w:hAnsi="Arial" w:cs="Arial"/>
          <w:b/>
        </w:rPr>
        <w:t xml:space="preserve"> – </w:t>
      </w:r>
      <w:r w:rsidR="00F945A6" w:rsidRPr="00785355">
        <w:rPr>
          <w:rFonts w:ascii="Arial" w:eastAsia="Arial Unicode MS" w:hAnsi="Arial" w:cs="Arial"/>
        </w:rPr>
        <w:t>To include</w:t>
      </w:r>
      <w:r w:rsidR="00775DD5" w:rsidRPr="00785355">
        <w:rPr>
          <w:rFonts w:ascii="Arial" w:eastAsia="Arial Unicode MS" w:hAnsi="Arial" w:cs="Arial"/>
        </w:rPr>
        <w:t xml:space="preserve"> the study design for each aim with r</w:t>
      </w:r>
      <w:r w:rsidRPr="00785355">
        <w:rPr>
          <w:rFonts w:ascii="Arial" w:eastAsia="Arial Unicode MS" w:hAnsi="Arial" w:cs="Arial"/>
        </w:rPr>
        <w:t>ationale</w:t>
      </w:r>
      <w:r w:rsidR="00366C26" w:rsidRPr="00785355">
        <w:rPr>
          <w:rFonts w:ascii="Arial" w:eastAsia="Arial Unicode MS" w:hAnsi="Arial" w:cs="Arial"/>
        </w:rPr>
        <w:t xml:space="preserve"> and</w:t>
      </w:r>
      <w:r w:rsidR="00775DD5" w:rsidRPr="00785355">
        <w:rPr>
          <w:rFonts w:ascii="Arial" w:eastAsia="Arial Unicode MS" w:hAnsi="Arial" w:cs="Arial"/>
        </w:rPr>
        <w:t xml:space="preserve"> m</w:t>
      </w:r>
      <w:r w:rsidR="00C8261E" w:rsidRPr="00785355">
        <w:rPr>
          <w:rFonts w:ascii="Arial" w:eastAsia="Arial Unicode MS" w:hAnsi="Arial" w:cs="Arial"/>
        </w:rPr>
        <w:t>ethod</w:t>
      </w:r>
      <w:r w:rsidR="00F945A6" w:rsidRPr="00785355">
        <w:rPr>
          <w:rFonts w:ascii="Arial" w:eastAsia="Arial Unicode MS" w:hAnsi="Arial" w:cs="Arial"/>
        </w:rPr>
        <w:t xml:space="preserve">, </w:t>
      </w:r>
      <w:r w:rsidR="00CC057A" w:rsidRPr="00785355">
        <w:rPr>
          <w:rFonts w:ascii="Arial" w:eastAsia="Arial Unicode MS" w:hAnsi="Arial" w:cs="Arial"/>
        </w:rPr>
        <w:t xml:space="preserve">data collection method and plan for analysis </w:t>
      </w:r>
      <w:r w:rsidR="00AC1CB0" w:rsidRPr="00785355">
        <w:rPr>
          <w:rFonts w:ascii="Arial" w:eastAsia="Arial Unicode MS" w:hAnsi="Arial" w:cs="Arial"/>
        </w:rPr>
        <w:t>(</w:t>
      </w:r>
      <w:r w:rsidR="00366C26" w:rsidRPr="00785355">
        <w:rPr>
          <w:rFonts w:ascii="Arial" w:eastAsia="Arial Unicode MS" w:hAnsi="Arial" w:cs="Arial"/>
        </w:rPr>
        <w:t xml:space="preserve">assays, </w:t>
      </w:r>
      <w:r w:rsidR="00AC1CB0" w:rsidRPr="00785355">
        <w:rPr>
          <w:rFonts w:ascii="Arial" w:eastAsia="Arial Unicode MS" w:hAnsi="Arial" w:cs="Arial"/>
        </w:rPr>
        <w:t>statistical methods, bioinformatics)</w:t>
      </w:r>
      <w:r w:rsidR="0008405A" w:rsidRPr="00785355">
        <w:rPr>
          <w:rFonts w:ascii="Arial" w:eastAsia="Arial Unicode MS" w:hAnsi="Arial" w:cs="Arial"/>
        </w:rPr>
        <w:t xml:space="preserve"> </w:t>
      </w:r>
    </w:p>
    <w:p w14:paraId="2CE21FD3" w14:textId="61676F6F" w:rsidR="0008405A" w:rsidRPr="00785355" w:rsidRDefault="0008405A" w:rsidP="007E4F63">
      <w:pPr>
        <w:pStyle w:val="ListParagraph"/>
        <w:tabs>
          <w:tab w:val="left" w:pos="360"/>
        </w:tabs>
        <w:spacing w:after="0" w:line="240" w:lineRule="auto"/>
        <w:ind w:left="0"/>
        <w:rPr>
          <w:rFonts w:ascii="Arial" w:eastAsia="Arial Unicode MS" w:hAnsi="Arial" w:cs="Arial"/>
        </w:rPr>
      </w:pPr>
      <w:r w:rsidRPr="000260EF">
        <w:rPr>
          <w:rFonts w:ascii="Arial" w:eastAsia="Arial Unicode MS" w:hAnsi="Arial" w:cs="Arial"/>
        </w:rPr>
        <w:t>e)</w:t>
      </w:r>
      <w:r w:rsidR="00B34CA1" w:rsidRPr="00785355">
        <w:rPr>
          <w:rFonts w:ascii="Arial" w:eastAsia="Arial Unicode MS" w:hAnsi="Arial" w:cs="Arial"/>
          <w:b/>
        </w:rPr>
        <w:t xml:space="preserve"> </w:t>
      </w:r>
      <w:r w:rsidRPr="00785355">
        <w:rPr>
          <w:rFonts w:ascii="Arial" w:eastAsia="Arial Unicode MS" w:hAnsi="Arial" w:cs="Arial"/>
          <w:b/>
        </w:rPr>
        <w:t xml:space="preserve">Outcomes </w:t>
      </w:r>
      <w:r w:rsidRPr="00785355">
        <w:rPr>
          <w:rFonts w:ascii="Arial" w:eastAsia="Arial Unicode MS" w:hAnsi="Arial" w:cs="Arial"/>
        </w:rPr>
        <w:t xml:space="preserve">and </w:t>
      </w:r>
      <w:r w:rsidR="00DE3A92" w:rsidRPr="00785355">
        <w:rPr>
          <w:rFonts w:ascii="Arial" w:eastAsia="Arial Unicode MS" w:hAnsi="Arial" w:cs="Arial"/>
          <w:b/>
        </w:rPr>
        <w:t>Future Directions</w:t>
      </w:r>
      <w:r w:rsidR="00DE3A92" w:rsidRPr="00785355">
        <w:rPr>
          <w:rFonts w:ascii="Arial" w:eastAsia="Arial Unicode MS" w:hAnsi="Arial" w:cs="Arial"/>
        </w:rPr>
        <w:t>.</w:t>
      </w:r>
    </w:p>
    <w:p w14:paraId="133AB8D3" w14:textId="77777777" w:rsidR="00CC057A" w:rsidRPr="00785355" w:rsidRDefault="00CC057A" w:rsidP="007E4F63">
      <w:pPr>
        <w:pStyle w:val="ListParagraph"/>
        <w:tabs>
          <w:tab w:val="left" w:pos="360"/>
        </w:tabs>
        <w:spacing w:after="0" w:line="240" w:lineRule="auto"/>
        <w:ind w:left="0"/>
        <w:rPr>
          <w:rFonts w:ascii="Arial" w:eastAsia="Arial Unicode MS" w:hAnsi="Arial" w:cs="Arial"/>
        </w:rPr>
      </w:pPr>
    </w:p>
    <w:p w14:paraId="6FD086D5" w14:textId="0CA76ED4" w:rsidR="00CC057A" w:rsidRPr="00785355" w:rsidRDefault="00CC057A" w:rsidP="007E4F63">
      <w:pPr>
        <w:pStyle w:val="ListParagraph"/>
        <w:tabs>
          <w:tab w:val="left" w:pos="360"/>
        </w:tabs>
        <w:spacing w:after="0" w:line="240" w:lineRule="auto"/>
        <w:ind w:left="0"/>
        <w:rPr>
          <w:rFonts w:ascii="Arial" w:eastAsia="Arial Unicode MS" w:hAnsi="Arial" w:cs="Arial"/>
        </w:rPr>
      </w:pPr>
      <w:r w:rsidRPr="00785355">
        <w:rPr>
          <w:rFonts w:ascii="Arial" w:eastAsia="Arial Unicode MS" w:hAnsi="Arial" w:cs="Arial"/>
          <w:b/>
        </w:rPr>
        <w:t>BIBLIOGRAPHY</w:t>
      </w:r>
      <w:r w:rsidRPr="00785355">
        <w:rPr>
          <w:rFonts w:ascii="Arial" w:eastAsia="Arial Unicode MS" w:hAnsi="Arial" w:cs="Arial"/>
        </w:rPr>
        <w:t xml:space="preserve"> (</w:t>
      </w:r>
      <w:r w:rsidR="00D04362" w:rsidRPr="00785355">
        <w:rPr>
          <w:rFonts w:ascii="Arial" w:eastAsia="Arial Unicode MS" w:hAnsi="Arial" w:cs="Arial"/>
        </w:rPr>
        <w:t xml:space="preserve">no page limit, </w:t>
      </w:r>
      <w:r w:rsidRPr="00785355">
        <w:rPr>
          <w:rFonts w:ascii="Arial" w:eastAsia="Arial Unicode MS" w:hAnsi="Arial" w:cs="Arial"/>
        </w:rPr>
        <w:t xml:space="preserve">not counted in </w:t>
      </w:r>
      <w:r w:rsidR="00340680" w:rsidRPr="00785355">
        <w:rPr>
          <w:rFonts w:ascii="Arial" w:eastAsia="Arial Unicode MS" w:hAnsi="Arial" w:cs="Arial"/>
        </w:rPr>
        <w:t xml:space="preserve">the 6 </w:t>
      </w:r>
      <w:r w:rsidRPr="00785355">
        <w:rPr>
          <w:rFonts w:ascii="Arial" w:eastAsia="Arial Unicode MS" w:hAnsi="Arial" w:cs="Arial"/>
        </w:rPr>
        <w:t>page Research Plan page limit)</w:t>
      </w:r>
    </w:p>
    <w:p w14:paraId="528ECE99" w14:textId="2DD18414" w:rsidR="00987381" w:rsidRPr="00785355" w:rsidRDefault="00AC1CB0" w:rsidP="007E4F63">
      <w:pPr>
        <w:pStyle w:val="ListParagraph"/>
        <w:tabs>
          <w:tab w:val="left" w:pos="360"/>
        </w:tabs>
        <w:spacing w:after="0" w:line="240" w:lineRule="auto"/>
        <w:ind w:left="0"/>
        <w:rPr>
          <w:rFonts w:ascii="Arial" w:eastAsia="Arial Unicode MS" w:hAnsi="Arial" w:cs="Arial"/>
        </w:rPr>
      </w:pPr>
      <w:r w:rsidRPr="00785355">
        <w:rPr>
          <w:rFonts w:ascii="Arial" w:eastAsia="Arial Unicode MS" w:hAnsi="Arial" w:cs="Arial"/>
        </w:rPr>
        <w:t xml:space="preserve"> </w:t>
      </w:r>
    </w:p>
    <w:p w14:paraId="3D71D4A5" w14:textId="0A38A3C8" w:rsidR="00B44C75" w:rsidRPr="00785355" w:rsidRDefault="00785355" w:rsidP="007E4F63">
      <w:pPr>
        <w:widowControl w:val="0"/>
        <w:autoSpaceDE w:val="0"/>
        <w:autoSpaceDN w:val="0"/>
        <w:adjustRightInd w:val="0"/>
        <w:spacing w:after="0" w:line="240" w:lineRule="auto"/>
        <w:rPr>
          <w:rFonts w:ascii="Arial" w:eastAsia="Arial Unicode MS" w:hAnsi="Arial" w:cs="Arial"/>
          <w:snapToGrid w:val="0"/>
        </w:rPr>
      </w:pPr>
      <w:r w:rsidRPr="00785355">
        <w:rPr>
          <w:rFonts w:ascii="Arial" w:eastAsia="Arial Unicode MS" w:hAnsi="Arial" w:cs="Arial"/>
          <w:b/>
          <w:snapToGrid w:val="0"/>
        </w:rPr>
        <w:t xml:space="preserve">LETTERS OF SUPPORT </w:t>
      </w:r>
      <w:r w:rsidR="00CC057A" w:rsidRPr="00785355">
        <w:rPr>
          <w:rFonts w:ascii="Arial" w:eastAsia="Arial Unicode MS" w:hAnsi="Arial" w:cs="Arial"/>
          <w:snapToGrid w:val="0"/>
        </w:rPr>
        <w:t xml:space="preserve">These may include </w:t>
      </w:r>
      <w:r w:rsidR="00C9585E" w:rsidRPr="00785355">
        <w:rPr>
          <w:rFonts w:ascii="Arial" w:eastAsia="Arial Unicode MS" w:hAnsi="Arial" w:cs="Arial"/>
          <w:snapToGrid w:val="0"/>
        </w:rPr>
        <w:t>letters</w:t>
      </w:r>
      <w:r w:rsidR="00EF265D" w:rsidRPr="00785355">
        <w:rPr>
          <w:rFonts w:ascii="Arial" w:eastAsia="Arial Unicode MS" w:hAnsi="Arial" w:cs="Arial"/>
          <w:snapToGrid w:val="0"/>
        </w:rPr>
        <w:t xml:space="preserve"> from</w:t>
      </w:r>
      <w:r w:rsidR="00927C65" w:rsidRPr="00785355">
        <w:rPr>
          <w:rFonts w:ascii="Arial" w:eastAsia="Arial Unicode MS" w:hAnsi="Arial" w:cs="Arial"/>
          <w:snapToGrid w:val="0"/>
        </w:rPr>
        <w:t xml:space="preserve"> a Hospital or Practice Group Lead</w:t>
      </w:r>
      <w:r w:rsidR="00612E5A" w:rsidRPr="00785355">
        <w:rPr>
          <w:rFonts w:ascii="Arial" w:eastAsia="Arial Unicode MS" w:hAnsi="Arial" w:cs="Arial"/>
          <w:snapToGrid w:val="0"/>
        </w:rPr>
        <w:t xml:space="preserve">er, Dean, Chair, </w:t>
      </w:r>
      <w:r w:rsidR="00C9585E" w:rsidRPr="00785355">
        <w:rPr>
          <w:rFonts w:ascii="Arial" w:eastAsia="Arial Unicode MS" w:hAnsi="Arial" w:cs="Arial"/>
          <w:snapToGrid w:val="0"/>
        </w:rPr>
        <w:t>Significant Contributor, or Consultant.</w:t>
      </w:r>
      <w:r w:rsidR="00612E5A" w:rsidRPr="00785355">
        <w:rPr>
          <w:rFonts w:ascii="Arial" w:eastAsia="Arial Unicode MS" w:hAnsi="Arial" w:cs="Arial"/>
          <w:snapToGrid w:val="0"/>
        </w:rPr>
        <w:t xml:space="preserve"> </w:t>
      </w:r>
    </w:p>
    <w:p w14:paraId="09F39E88" w14:textId="77777777" w:rsidR="00785355" w:rsidRPr="00785355" w:rsidRDefault="00785355" w:rsidP="00785355">
      <w:pPr>
        <w:pStyle w:val="ListParagraph"/>
        <w:tabs>
          <w:tab w:val="left" w:pos="360"/>
        </w:tabs>
        <w:spacing w:after="0" w:line="240" w:lineRule="auto"/>
        <w:ind w:left="0"/>
        <w:rPr>
          <w:rFonts w:ascii="Arial" w:eastAsia="Arial Unicode MS" w:hAnsi="Arial" w:cs="Arial"/>
          <w:b/>
        </w:rPr>
      </w:pPr>
    </w:p>
    <w:p w14:paraId="73071A45" w14:textId="4114D61B" w:rsidR="00785355" w:rsidRPr="00785355" w:rsidRDefault="00785355" w:rsidP="00785355">
      <w:pPr>
        <w:pStyle w:val="ListParagraph"/>
        <w:tabs>
          <w:tab w:val="left" w:pos="360"/>
        </w:tabs>
        <w:spacing w:after="0" w:line="240" w:lineRule="auto"/>
        <w:ind w:left="0"/>
        <w:rPr>
          <w:rFonts w:ascii="Arial" w:eastAsia="Arial Unicode MS" w:hAnsi="Arial" w:cs="Arial"/>
        </w:rPr>
      </w:pPr>
      <w:r w:rsidRPr="00785355">
        <w:rPr>
          <w:rFonts w:ascii="Arial" w:eastAsia="Arial Unicode MS" w:hAnsi="Arial" w:cs="Arial"/>
          <w:b/>
        </w:rPr>
        <w:t xml:space="preserve">BIOGRAPHICAL SKETCHES </w:t>
      </w:r>
      <w:r w:rsidRPr="00785355">
        <w:rPr>
          <w:rFonts w:ascii="Arial" w:eastAsia="Arial Unicode MS" w:hAnsi="Arial" w:cs="Arial"/>
        </w:rPr>
        <w:t>Include Biographical sketches for all senior/key personnel and other significant contributors in the required NIH format.  If guidance is needed, attached you will find a sample biosketch form and instructions.</w:t>
      </w:r>
    </w:p>
    <w:p w14:paraId="57042D5E" w14:textId="57669064" w:rsidR="001B30FF" w:rsidRPr="00785355" w:rsidRDefault="001B30FF" w:rsidP="007E4F63">
      <w:pPr>
        <w:widowControl w:val="0"/>
        <w:autoSpaceDE w:val="0"/>
        <w:autoSpaceDN w:val="0"/>
        <w:adjustRightInd w:val="0"/>
        <w:spacing w:after="0" w:line="240" w:lineRule="auto"/>
        <w:rPr>
          <w:rFonts w:ascii="Arial" w:eastAsia="Arial Unicode MS" w:hAnsi="Arial" w:cs="Arial"/>
          <w:snapToGrid w:val="0"/>
        </w:rPr>
      </w:pPr>
    </w:p>
    <w:p w14:paraId="2746CAB9" w14:textId="5FDEDE90" w:rsidR="00302B4D" w:rsidRPr="00785355" w:rsidRDefault="00C9585E" w:rsidP="00302B4D">
      <w:pPr>
        <w:widowControl w:val="0"/>
        <w:spacing w:after="0" w:line="240" w:lineRule="auto"/>
        <w:ind w:right="-20"/>
        <w:rPr>
          <w:rFonts w:ascii="Arial" w:eastAsia="Calibri" w:hAnsi="Arial" w:cs="Arial"/>
        </w:rPr>
      </w:pPr>
      <w:r w:rsidRPr="00785355">
        <w:rPr>
          <w:rFonts w:ascii="Arial" w:eastAsia="Arial Unicode MS" w:hAnsi="Arial" w:cs="Arial"/>
          <w:b/>
          <w:snapToGrid w:val="0"/>
        </w:rPr>
        <w:t>VERTEBRATE ANIMALS</w:t>
      </w:r>
      <w:r w:rsidRPr="00785355">
        <w:rPr>
          <w:rFonts w:ascii="Arial" w:eastAsia="Arial Unicode MS" w:hAnsi="Arial" w:cs="Arial"/>
          <w:snapToGrid w:val="0"/>
        </w:rPr>
        <w:t xml:space="preserve"> (if applicable</w:t>
      </w:r>
      <w:r w:rsidR="003F02EB" w:rsidRPr="00785355">
        <w:rPr>
          <w:rFonts w:ascii="Arial" w:eastAsia="Arial Unicode MS" w:hAnsi="Arial" w:cs="Arial"/>
          <w:snapToGrid w:val="0"/>
        </w:rPr>
        <w:t>, no page limit</w:t>
      </w:r>
      <w:r w:rsidRPr="00785355">
        <w:rPr>
          <w:rFonts w:ascii="Arial" w:eastAsia="Arial Unicode MS" w:hAnsi="Arial" w:cs="Arial"/>
          <w:snapToGrid w:val="0"/>
        </w:rPr>
        <w:t>)</w:t>
      </w:r>
      <w:r w:rsidR="003F02EB" w:rsidRPr="00785355">
        <w:rPr>
          <w:rFonts w:ascii="Arial" w:eastAsia="Arial Unicode MS" w:hAnsi="Arial" w:cs="Arial"/>
          <w:snapToGrid w:val="0"/>
        </w:rPr>
        <w:t>.</w:t>
      </w:r>
      <w:r w:rsidRPr="00785355">
        <w:rPr>
          <w:rFonts w:ascii="Arial" w:eastAsia="Arial Unicode MS" w:hAnsi="Arial" w:cs="Arial"/>
          <w:snapToGrid w:val="0"/>
        </w:rPr>
        <w:t xml:space="preserve">  If your project proposes the use of vertebrate animals, please </w:t>
      </w:r>
      <w:r w:rsidR="00302B4D" w:rsidRPr="00785355">
        <w:rPr>
          <w:rFonts w:ascii="Arial" w:eastAsia="Arial Unicode MS" w:hAnsi="Arial" w:cs="Arial"/>
          <w:snapToGrid w:val="0"/>
        </w:rPr>
        <w:t xml:space="preserve">write the following four part descriptions:  </w:t>
      </w:r>
    </w:p>
    <w:p w14:paraId="61DBF066" w14:textId="77777777" w:rsidR="00302B4D" w:rsidRPr="00785355" w:rsidRDefault="00302B4D" w:rsidP="00302B4D">
      <w:pPr>
        <w:widowControl w:val="0"/>
        <w:spacing w:before="8" w:after="0" w:line="110" w:lineRule="exact"/>
        <w:rPr>
          <w:rFonts w:ascii="Arial" w:eastAsia="Calibri" w:hAnsi="Arial" w:cs="Arial"/>
        </w:rPr>
      </w:pPr>
    </w:p>
    <w:p w14:paraId="4DA2670D" w14:textId="77777777" w:rsidR="00302B4D" w:rsidRPr="00785355" w:rsidRDefault="00302B4D" w:rsidP="00302B4D">
      <w:pPr>
        <w:widowControl w:val="0"/>
        <w:spacing w:after="0" w:line="240" w:lineRule="auto"/>
        <w:ind w:left="828" w:right="190" w:hanging="360"/>
        <w:rPr>
          <w:rFonts w:ascii="Arial" w:eastAsia="Calibri" w:hAnsi="Arial" w:cs="Arial"/>
        </w:rPr>
      </w:pPr>
      <w:r w:rsidRPr="00785355">
        <w:rPr>
          <w:rFonts w:ascii="Arial" w:eastAsia="Calibri" w:hAnsi="Arial" w:cs="Arial"/>
          <w:b/>
          <w:bCs/>
          <w:spacing w:val="1"/>
        </w:rPr>
        <w:t>1</w:t>
      </w:r>
      <w:r w:rsidRPr="00785355">
        <w:rPr>
          <w:rFonts w:ascii="Arial" w:eastAsia="Calibri" w:hAnsi="Arial" w:cs="Arial"/>
          <w:b/>
          <w:bCs/>
        </w:rPr>
        <w:t xml:space="preserve">.  </w:t>
      </w:r>
      <w:r w:rsidRPr="00785355">
        <w:rPr>
          <w:rFonts w:ascii="Arial" w:eastAsia="Calibri" w:hAnsi="Arial" w:cs="Arial"/>
          <w:b/>
          <w:bCs/>
          <w:spacing w:val="39"/>
        </w:rPr>
        <w:t xml:space="preserve"> </w:t>
      </w:r>
      <w:r w:rsidRPr="00785355">
        <w:rPr>
          <w:rFonts w:ascii="Arial" w:eastAsia="Calibri" w:hAnsi="Arial" w:cs="Arial"/>
          <w:b/>
          <w:bCs/>
        </w:rPr>
        <w:t>D</w:t>
      </w:r>
      <w:r w:rsidRPr="00785355">
        <w:rPr>
          <w:rFonts w:ascii="Arial" w:eastAsia="Calibri" w:hAnsi="Arial" w:cs="Arial"/>
          <w:b/>
          <w:bCs/>
          <w:spacing w:val="-1"/>
        </w:rPr>
        <w:t>e</w:t>
      </w:r>
      <w:r w:rsidRPr="00785355">
        <w:rPr>
          <w:rFonts w:ascii="Arial" w:eastAsia="Calibri" w:hAnsi="Arial" w:cs="Arial"/>
          <w:b/>
          <w:bCs/>
          <w:spacing w:val="1"/>
        </w:rPr>
        <w:t>s</w:t>
      </w:r>
      <w:r w:rsidRPr="00785355">
        <w:rPr>
          <w:rFonts w:ascii="Arial" w:eastAsia="Calibri" w:hAnsi="Arial" w:cs="Arial"/>
          <w:b/>
          <w:bCs/>
          <w:spacing w:val="-1"/>
        </w:rPr>
        <w:t>c</w:t>
      </w:r>
      <w:r w:rsidRPr="00785355">
        <w:rPr>
          <w:rFonts w:ascii="Arial" w:eastAsia="Calibri" w:hAnsi="Arial" w:cs="Arial"/>
          <w:b/>
          <w:bCs/>
          <w:spacing w:val="1"/>
        </w:rPr>
        <w:t>ri</w:t>
      </w:r>
      <w:r w:rsidRPr="00785355">
        <w:rPr>
          <w:rFonts w:ascii="Arial" w:eastAsia="Calibri" w:hAnsi="Arial" w:cs="Arial"/>
          <w:b/>
          <w:bCs/>
          <w:spacing w:val="-1"/>
        </w:rPr>
        <w:t>p</w:t>
      </w:r>
      <w:r w:rsidRPr="00785355">
        <w:rPr>
          <w:rFonts w:ascii="Arial" w:eastAsia="Calibri" w:hAnsi="Arial" w:cs="Arial"/>
          <w:b/>
          <w:bCs/>
          <w:spacing w:val="-2"/>
        </w:rPr>
        <w:t>t</w:t>
      </w:r>
      <w:r w:rsidRPr="00785355">
        <w:rPr>
          <w:rFonts w:ascii="Arial" w:eastAsia="Calibri" w:hAnsi="Arial" w:cs="Arial"/>
          <w:b/>
          <w:bCs/>
          <w:spacing w:val="1"/>
        </w:rPr>
        <w:t>i</w:t>
      </w:r>
      <w:r w:rsidRPr="00785355">
        <w:rPr>
          <w:rFonts w:ascii="Arial" w:eastAsia="Calibri" w:hAnsi="Arial" w:cs="Arial"/>
          <w:b/>
          <w:bCs/>
          <w:spacing w:val="-1"/>
        </w:rPr>
        <w:t>o</w:t>
      </w:r>
      <w:r w:rsidRPr="00785355">
        <w:rPr>
          <w:rFonts w:ascii="Arial" w:eastAsia="Calibri" w:hAnsi="Arial" w:cs="Arial"/>
          <w:b/>
          <w:bCs/>
        </w:rPr>
        <w:t xml:space="preserve">n </w:t>
      </w:r>
      <w:r w:rsidRPr="00785355">
        <w:rPr>
          <w:rFonts w:ascii="Arial" w:eastAsia="Calibri" w:hAnsi="Arial" w:cs="Arial"/>
          <w:b/>
          <w:bCs/>
          <w:spacing w:val="-1"/>
        </w:rPr>
        <w:t>o</w:t>
      </w:r>
      <w:r w:rsidRPr="00785355">
        <w:rPr>
          <w:rFonts w:ascii="Arial" w:eastAsia="Calibri" w:hAnsi="Arial" w:cs="Arial"/>
          <w:b/>
          <w:bCs/>
        </w:rPr>
        <w:t>f P</w:t>
      </w:r>
      <w:r w:rsidRPr="00785355">
        <w:rPr>
          <w:rFonts w:ascii="Arial" w:eastAsia="Calibri" w:hAnsi="Arial" w:cs="Arial"/>
          <w:b/>
          <w:bCs/>
          <w:spacing w:val="1"/>
        </w:rPr>
        <w:t>r</w:t>
      </w:r>
      <w:r w:rsidRPr="00785355">
        <w:rPr>
          <w:rFonts w:ascii="Arial" w:eastAsia="Calibri" w:hAnsi="Arial" w:cs="Arial"/>
          <w:b/>
          <w:bCs/>
          <w:spacing w:val="-1"/>
        </w:rPr>
        <w:t>o</w:t>
      </w:r>
      <w:r w:rsidRPr="00785355">
        <w:rPr>
          <w:rFonts w:ascii="Arial" w:eastAsia="Calibri" w:hAnsi="Arial" w:cs="Arial"/>
          <w:b/>
          <w:bCs/>
          <w:spacing w:val="1"/>
        </w:rPr>
        <w:t>c</w:t>
      </w:r>
      <w:r w:rsidRPr="00785355">
        <w:rPr>
          <w:rFonts w:ascii="Arial" w:eastAsia="Calibri" w:hAnsi="Arial" w:cs="Arial"/>
          <w:b/>
          <w:bCs/>
          <w:spacing w:val="-1"/>
        </w:rPr>
        <w:t>edu</w:t>
      </w:r>
      <w:r w:rsidRPr="00785355">
        <w:rPr>
          <w:rFonts w:ascii="Arial" w:eastAsia="Calibri" w:hAnsi="Arial" w:cs="Arial"/>
          <w:b/>
          <w:bCs/>
          <w:spacing w:val="1"/>
        </w:rPr>
        <w:t>r</w:t>
      </w:r>
      <w:r w:rsidRPr="00785355">
        <w:rPr>
          <w:rFonts w:ascii="Arial" w:eastAsia="Calibri" w:hAnsi="Arial" w:cs="Arial"/>
          <w:b/>
          <w:bCs/>
          <w:spacing w:val="-1"/>
        </w:rPr>
        <w:t>e</w:t>
      </w:r>
      <w:r w:rsidRPr="00785355">
        <w:rPr>
          <w:rFonts w:ascii="Arial" w:eastAsia="Calibri" w:hAnsi="Arial" w:cs="Arial"/>
          <w:b/>
          <w:bCs/>
          <w:spacing w:val="-2"/>
        </w:rPr>
        <w:t>s</w:t>
      </w:r>
      <w:r w:rsidRPr="00785355">
        <w:rPr>
          <w:rFonts w:ascii="Arial" w:eastAsia="Calibri" w:hAnsi="Arial" w:cs="Arial"/>
          <w:b/>
          <w:bCs/>
        </w:rPr>
        <w:t>.</w:t>
      </w:r>
      <w:r w:rsidRPr="00785355">
        <w:rPr>
          <w:rFonts w:ascii="Arial" w:eastAsia="Calibri" w:hAnsi="Arial" w:cs="Arial"/>
          <w:b/>
          <w:bCs/>
          <w:spacing w:val="-1"/>
        </w:rPr>
        <w:t xml:space="preserve"> </w:t>
      </w:r>
      <w:r w:rsidRPr="00785355">
        <w:rPr>
          <w:rFonts w:ascii="Arial" w:eastAsia="Calibri" w:hAnsi="Arial" w:cs="Arial"/>
          <w:spacing w:val="1"/>
        </w:rPr>
        <w:t>P</w:t>
      </w:r>
      <w:r w:rsidRPr="00785355">
        <w:rPr>
          <w:rFonts w:ascii="Arial" w:eastAsia="Calibri" w:hAnsi="Arial" w:cs="Arial"/>
          <w:spacing w:val="-3"/>
        </w:rPr>
        <w:t>r</w:t>
      </w:r>
      <w:r w:rsidRPr="00785355">
        <w:rPr>
          <w:rFonts w:ascii="Arial" w:eastAsia="Calibri" w:hAnsi="Arial" w:cs="Arial"/>
          <w:spacing w:val="1"/>
        </w:rPr>
        <w:t>ov</w:t>
      </w:r>
      <w:r w:rsidRPr="00785355">
        <w:rPr>
          <w:rFonts w:ascii="Arial" w:eastAsia="Calibri" w:hAnsi="Arial" w:cs="Arial"/>
        </w:rPr>
        <w:t>i</w:t>
      </w:r>
      <w:r w:rsidRPr="00785355">
        <w:rPr>
          <w:rFonts w:ascii="Arial" w:eastAsia="Calibri" w:hAnsi="Arial" w:cs="Arial"/>
          <w:spacing w:val="-1"/>
        </w:rPr>
        <w:t>d</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rPr>
        <w:t xml:space="preserve">a </w:t>
      </w:r>
      <w:r w:rsidRPr="00785355">
        <w:rPr>
          <w:rFonts w:ascii="Arial" w:eastAsia="Calibri" w:hAnsi="Arial" w:cs="Arial"/>
          <w:spacing w:val="-2"/>
        </w:rPr>
        <w:t>c</w:t>
      </w:r>
      <w:r w:rsidRPr="00785355">
        <w:rPr>
          <w:rFonts w:ascii="Arial" w:eastAsia="Calibri" w:hAnsi="Arial" w:cs="Arial"/>
          <w:spacing w:val="1"/>
        </w:rPr>
        <w:t>o</w:t>
      </w:r>
      <w:r w:rsidRPr="00785355">
        <w:rPr>
          <w:rFonts w:ascii="Arial" w:eastAsia="Calibri" w:hAnsi="Arial" w:cs="Arial"/>
          <w:spacing w:val="-1"/>
        </w:rPr>
        <w:t>n</w:t>
      </w:r>
      <w:r w:rsidRPr="00785355">
        <w:rPr>
          <w:rFonts w:ascii="Arial" w:eastAsia="Calibri" w:hAnsi="Arial" w:cs="Arial"/>
        </w:rPr>
        <w:t>cise</w:t>
      </w:r>
      <w:r w:rsidRPr="00785355">
        <w:rPr>
          <w:rFonts w:ascii="Arial" w:eastAsia="Calibri" w:hAnsi="Arial" w:cs="Arial"/>
          <w:spacing w:val="-1"/>
        </w:rPr>
        <w:t xml:space="preserve"> d</w:t>
      </w:r>
      <w:r w:rsidRPr="00785355">
        <w:rPr>
          <w:rFonts w:ascii="Arial" w:eastAsia="Calibri" w:hAnsi="Arial" w:cs="Arial"/>
          <w:spacing w:val="1"/>
        </w:rPr>
        <w:t>e</w:t>
      </w:r>
      <w:r w:rsidRPr="00785355">
        <w:rPr>
          <w:rFonts w:ascii="Arial" w:eastAsia="Calibri" w:hAnsi="Arial" w:cs="Arial"/>
        </w:rPr>
        <w:t>scri</w:t>
      </w:r>
      <w:r w:rsidRPr="00785355">
        <w:rPr>
          <w:rFonts w:ascii="Arial" w:eastAsia="Calibri" w:hAnsi="Arial" w:cs="Arial"/>
          <w:spacing w:val="-1"/>
        </w:rPr>
        <w:t>p</w:t>
      </w:r>
      <w:r w:rsidRPr="00785355">
        <w:rPr>
          <w:rFonts w:ascii="Arial" w:eastAsia="Calibri" w:hAnsi="Arial" w:cs="Arial"/>
        </w:rPr>
        <w:t>t</w:t>
      </w:r>
      <w:r w:rsidRPr="00785355">
        <w:rPr>
          <w:rFonts w:ascii="Arial" w:eastAsia="Calibri" w:hAnsi="Arial" w:cs="Arial"/>
          <w:spacing w:val="-3"/>
        </w:rPr>
        <w:t>i</w:t>
      </w:r>
      <w:r w:rsidRPr="00785355">
        <w:rPr>
          <w:rFonts w:ascii="Arial" w:eastAsia="Calibri" w:hAnsi="Arial" w:cs="Arial"/>
          <w:spacing w:val="1"/>
        </w:rPr>
        <w:t>o</w:t>
      </w:r>
      <w:r w:rsidRPr="00785355">
        <w:rPr>
          <w:rFonts w:ascii="Arial" w:eastAsia="Calibri" w:hAnsi="Arial" w:cs="Arial"/>
        </w:rPr>
        <w:t xml:space="preserve">n </w:t>
      </w:r>
      <w:r w:rsidRPr="00785355">
        <w:rPr>
          <w:rFonts w:ascii="Arial" w:eastAsia="Calibri" w:hAnsi="Arial" w:cs="Arial"/>
          <w:spacing w:val="1"/>
        </w:rPr>
        <w:t>o</w:t>
      </w:r>
      <w:r w:rsidRPr="00785355">
        <w:rPr>
          <w:rFonts w:ascii="Arial" w:eastAsia="Calibri" w:hAnsi="Arial" w:cs="Arial"/>
        </w:rPr>
        <w:t>f</w:t>
      </w:r>
      <w:r w:rsidRPr="00785355">
        <w:rPr>
          <w:rFonts w:ascii="Arial" w:eastAsia="Calibri" w:hAnsi="Arial" w:cs="Arial"/>
          <w:spacing w:val="-2"/>
        </w:rPr>
        <w:t xml:space="preserve"> </w:t>
      </w:r>
      <w:r w:rsidRPr="00785355">
        <w:rPr>
          <w:rFonts w:ascii="Arial" w:eastAsia="Calibri" w:hAnsi="Arial" w:cs="Arial"/>
        </w:rPr>
        <w:t>t</w:t>
      </w:r>
      <w:r w:rsidRPr="00785355">
        <w:rPr>
          <w:rFonts w:ascii="Arial" w:eastAsia="Calibri" w:hAnsi="Arial" w:cs="Arial"/>
          <w:spacing w:val="-1"/>
        </w:rPr>
        <w:t>h</w:t>
      </w:r>
      <w:r w:rsidRPr="00785355">
        <w:rPr>
          <w:rFonts w:ascii="Arial" w:eastAsia="Calibri" w:hAnsi="Arial" w:cs="Arial"/>
        </w:rPr>
        <w:t>e</w:t>
      </w:r>
      <w:r w:rsidRPr="00785355">
        <w:rPr>
          <w:rFonts w:ascii="Arial" w:eastAsia="Calibri" w:hAnsi="Arial" w:cs="Arial"/>
          <w:spacing w:val="-1"/>
        </w:rPr>
        <w:t xml:space="preserve"> p</w:t>
      </w:r>
      <w:r w:rsidRPr="00785355">
        <w:rPr>
          <w:rFonts w:ascii="Arial" w:eastAsia="Calibri" w:hAnsi="Arial" w:cs="Arial"/>
        </w:rPr>
        <w:t>r</w:t>
      </w:r>
      <w:r w:rsidRPr="00785355">
        <w:rPr>
          <w:rFonts w:ascii="Arial" w:eastAsia="Calibri" w:hAnsi="Arial" w:cs="Arial"/>
          <w:spacing w:val="1"/>
        </w:rPr>
        <w:t>o</w:t>
      </w:r>
      <w:r w:rsidRPr="00785355">
        <w:rPr>
          <w:rFonts w:ascii="Arial" w:eastAsia="Calibri" w:hAnsi="Arial" w:cs="Arial"/>
          <w:spacing w:val="-3"/>
        </w:rPr>
        <w:t>p</w:t>
      </w:r>
      <w:r w:rsidRPr="00785355">
        <w:rPr>
          <w:rFonts w:ascii="Arial" w:eastAsia="Calibri" w:hAnsi="Arial" w:cs="Arial"/>
          <w:spacing w:val="1"/>
        </w:rPr>
        <w:t>o</w:t>
      </w:r>
      <w:r w:rsidRPr="00785355">
        <w:rPr>
          <w:rFonts w:ascii="Arial" w:eastAsia="Calibri" w:hAnsi="Arial" w:cs="Arial"/>
        </w:rPr>
        <w:t>s</w:t>
      </w:r>
      <w:r w:rsidRPr="00785355">
        <w:rPr>
          <w:rFonts w:ascii="Arial" w:eastAsia="Calibri" w:hAnsi="Arial" w:cs="Arial"/>
          <w:spacing w:val="1"/>
        </w:rPr>
        <w:t>e</w:t>
      </w:r>
      <w:r w:rsidRPr="00785355">
        <w:rPr>
          <w:rFonts w:ascii="Arial" w:eastAsia="Calibri" w:hAnsi="Arial" w:cs="Arial"/>
        </w:rPr>
        <w:t xml:space="preserve">d </w:t>
      </w:r>
      <w:r w:rsidRPr="00785355">
        <w:rPr>
          <w:rFonts w:ascii="Arial" w:eastAsia="Calibri" w:hAnsi="Arial" w:cs="Arial"/>
          <w:spacing w:val="-1"/>
        </w:rPr>
        <w:t>p</w:t>
      </w:r>
      <w:r w:rsidRPr="00785355">
        <w:rPr>
          <w:rFonts w:ascii="Arial" w:eastAsia="Calibri" w:hAnsi="Arial" w:cs="Arial"/>
          <w:spacing w:val="-3"/>
        </w:rPr>
        <w:t>r</w:t>
      </w:r>
      <w:r w:rsidRPr="00785355">
        <w:rPr>
          <w:rFonts w:ascii="Arial" w:eastAsia="Calibri" w:hAnsi="Arial" w:cs="Arial"/>
          <w:spacing w:val="1"/>
        </w:rPr>
        <w:t>o</w:t>
      </w:r>
      <w:r w:rsidRPr="00785355">
        <w:rPr>
          <w:rFonts w:ascii="Arial" w:eastAsia="Calibri" w:hAnsi="Arial" w:cs="Arial"/>
        </w:rPr>
        <w:t>c</w:t>
      </w:r>
      <w:r w:rsidRPr="00785355">
        <w:rPr>
          <w:rFonts w:ascii="Arial" w:eastAsia="Calibri" w:hAnsi="Arial" w:cs="Arial"/>
          <w:spacing w:val="1"/>
        </w:rPr>
        <w:t>e</w:t>
      </w:r>
      <w:r w:rsidRPr="00785355">
        <w:rPr>
          <w:rFonts w:ascii="Arial" w:eastAsia="Calibri" w:hAnsi="Arial" w:cs="Arial"/>
          <w:spacing w:val="-3"/>
        </w:rPr>
        <w:t>d</w:t>
      </w:r>
      <w:r w:rsidRPr="00785355">
        <w:rPr>
          <w:rFonts w:ascii="Arial" w:eastAsia="Calibri" w:hAnsi="Arial" w:cs="Arial"/>
          <w:spacing w:val="-1"/>
        </w:rPr>
        <w:t>u</w:t>
      </w:r>
      <w:r w:rsidRPr="00785355">
        <w:rPr>
          <w:rFonts w:ascii="Arial" w:eastAsia="Calibri" w:hAnsi="Arial" w:cs="Arial"/>
        </w:rPr>
        <w:t>r</w:t>
      </w:r>
      <w:r w:rsidRPr="00785355">
        <w:rPr>
          <w:rFonts w:ascii="Arial" w:eastAsia="Calibri" w:hAnsi="Arial" w:cs="Arial"/>
          <w:spacing w:val="1"/>
        </w:rPr>
        <w:t>e</w:t>
      </w:r>
      <w:r w:rsidRPr="00785355">
        <w:rPr>
          <w:rFonts w:ascii="Arial" w:eastAsia="Calibri" w:hAnsi="Arial" w:cs="Arial"/>
        </w:rPr>
        <w:t>s</w:t>
      </w:r>
      <w:r w:rsidRPr="00785355">
        <w:rPr>
          <w:rFonts w:ascii="Arial" w:eastAsia="Calibri" w:hAnsi="Arial" w:cs="Arial"/>
          <w:spacing w:val="1"/>
        </w:rPr>
        <w:t xml:space="preserve"> </w:t>
      </w:r>
      <w:r w:rsidRPr="00785355">
        <w:rPr>
          <w:rFonts w:ascii="Arial" w:eastAsia="Calibri" w:hAnsi="Arial" w:cs="Arial"/>
          <w:spacing w:val="-2"/>
        </w:rPr>
        <w:t>t</w:t>
      </w:r>
      <w:r w:rsidRPr="00785355">
        <w:rPr>
          <w:rFonts w:ascii="Arial" w:eastAsia="Calibri" w:hAnsi="Arial" w:cs="Arial"/>
        </w:rPr>
        <w:t>o</w:t>
      </w:r>
      <w:r w:rsidRPr="00785355">
        <w:rPr>
          <w:rFonts w:ascii="Arial" w:eastAsia="Calibri" w:hAnsi="Arial" w:cs="Arial"/>
          <w:spacing w:val="2"/>
        </w:rPr>
        <w:t xml:space="preserve"> </w:t>
      </w:r>
      <w:r w:rsidRPr="00785355">
        <w:rPr>
          <w:rFonts w:ascii="Arial" w:eastAsia="Calibri" w:hAnsi="Arial" w:cs="Arial"/>
          <w:spacing w:val="-1"/>
        </w:rPr>
        <w:t>b</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spacing w:val="-1"/>
        </w:rPr>
        <w:t>u</w:t>
      </w:r>
      <w:r w:rsidRPr="00785355">
        <w:rPr>
          <w:rFonts w:ascii="Arial" w:eastAsia="Calibri" w:hAnsi="Arial" w:cs="Arial"/>
          <w:spacing w:val="-2"/>
        </w:rPr>
        <w:t>s</w:t>
      </w:r>
      <w:r w:rsidRPr="00785355">
        <w:rPr>
          <w:rFonts w:ascii="Arial" w:eastAsia="Calibri" w:hAnsi="Arial" w:cs="Arial"/>
          <w:spacing w:val="1"/>
        </w:rPr>
        <w:t>e</w:t>
      </w:r>
      <w:r w:rsidRPr="00785355">
        <w:rPr>
          <w:rFonts w:ascii="Arial" w:eastAsia="Calibri" w:hAnsi="Arial" w:cs="Arial"/>
        </w:rPr>
        <w:t>d t</w:t>
      </w:r>
      <w:r w:rsidRPr="00785355">
        <w:rPr>
          <w:rFonts w:ascii="Arial" w:eastAsia="Calibri" w:hAnsi="Arial" w:cs="Arial"/>
          <w:spacing w:val="-1"/>
        </w:rPr>
        <w:t>h</w:t>
      </w:r>
      <w:r w:rsidRPr="00785355">
        <w:rPr>
          <w:rFonts w:ascii="Arial" w:eastAsia="Calibri" w:hAnsi="Arial" w:cs="Arial"/>
        </w:rPr>
        <w:t>at</w:t>
      </w:r>
      <w:r w:rsidRPr="00785355">
        <w:rPr>
          <w:rFonts w:ascii="Arial" w:eastAsia="Calibri" w:hAnsi="Arial" w:cs="Arial"/>
          <w:spacing w:val="-1"/>
        </w:rPr>
        <w:t xml:space="preserve"> </w:t>
      </w:r>
      <w:r w:rsidRPr="00785355">
        <w:rPr>
          <w:rFonts w:ascii="Arial" w:eastAsia="Calibri" w:hAnsi="Arial" w:cs="Arial"/>
        </w:rPr>
        <w:t>i</w:t>
      </w:r>
      <w:r w:rsidRPr="00785355">
        <w:rPr>
          <w:rFonts w:ascii="Arial" w:eastAsia="Calibri" w:hAnsi="Arial" w:cs="Arial"/>
          <w:spacing w:val="-1"/>
        </w:rPr>
        <w:t>nv</w:t>
      </w:r>
      <w:r w:rsidRPr="00785355">
        <w:rPr>
          <w:rFonts w:ascii="Arial" w:eastAsia="Calibri" w:hAnsi="Arial" w:cs="Arial"/>
          <w:spacing w:val="1"/>
        </w:rPr>
        <w:t>o</w:t>
      </w:r>
      <w:r w:rsidRPr="00785355">
        <w:rPr>
          <w:rFonts w:ascii="Arial" w:eastAsia="Calibri" w:hAnsi="Arial" w:cs="Arial"/>
        </w:rPr>
        <w:t>l</w:t>
      </w:r>
      <w:r w:rsidRPr="00785355">
        <w:rPr>
          <w:rFonts w:ascii="Arial" w:eastAsia="Calibri" w:hAnsi="Arial" w:cs="Arial"/>
          <w:spacing w:val="-1"/>
        </w:rPr>
        <w:t>v</w:t>
      </w:r>
      <w:r w:rsidRPr="00785355">
        <w:rPr>
          <w:rFonts w:ascii="Arial" w:eastAsia="Calibri" w:hAnsi="Arial" w:cs="Arial"/>
        </w:rPr>
        <w:t xml:space="preserve">e </w:t>
      </w:r>
      <w:r w:rsidRPr="00785355">
        <w:rPr>
          <w:rFonts w:ascii="Arial" w:eastAsia="Calibri" w:hAnsi="Arial" w:cs="Arial"/>
          <w:spacing w:val="1"/>
        </w:rPr>
        <w:t>ve</w:t>
      </w:r>
      <w:r w:rsidRPr="00785355">
        <w:rPr>
          <w:rFonts w:ascii="Arial" w:eastAsia="Calibri" w:hAnsi="Arial" w:cs="Arial"/>
        </w:rPr>
        <w:t>r</w:t>
      </w:r>
      <w:r w:rsidRPr="00785355">
        <w:rPr>
          <w:rFonts w:ascii="Arial" w:eastAsia="Calibri" w:hAnsi="Arial" w:cs="Arial"/>
          <w:spacing w:val="-2"/>
        </w:rPr>
        <w:t>t</w:t>
      </w:r>
      <w:r w:rsidRPr="00785355">
        <w:rPr>
          <w:rFonts w:ascii="Arial" w:eastAsia="Calibri" w:hAnsi="Arial" w:cs="Arial"/>
          <w:spacing w:val="1"/>
        </w:rPr>
        <w:t>e</w:t>
      </w:r>
      <w:r w:rsidRPr="00785355">
        <w:rPr>
          <w:rFonts w:ascii="Arial" w:eastAsia="Calibri" w:hAnsi="Arial" w:cs="Arial"/>
          <w:spacing w:val="-1"/>
        </w:rPr>
        <w:t>b</w:t>
      </w:r>
      <w:r w:rsidRPr="00785355">
        <w:rPr>
          <w:rFonts w:ascii="Arial" w:eastAsia="Calibri" w:hAnsi="Arial" w:cs="Arial"/>
        </w:rPr>
        <w:t>ra</w:t>
      </w:r>
      <w:r w:rsidRPr="00785355">
        <w:rPr>
          <w:rFonts w:ascii="Arial" w:eastAsia="Calibri" w:hAnsi="Arial" w:cs="Arial"/>
          <w:spacing w:val="1"/>
        </w:rPr>
        <w:t>t</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rPr>
        <w:t>a</w:t>
      </w:r>
      <w:r w:rsidRPr="00785355">
        <w:rPr>
          <w:rFonts w:ascii="Arial" w:eastAsia="Calibri" w:hAnsi="Arial" w:cs="Arial"/>
          <w:spacing w:val="-1"/>
        </w:rPr>
        <w:t>n</w:t>
      </w:r>
      <w:r w:rsidRPr="00785355">
        <w:rPr>
          <w:rFonts w:ascii="Arial" w:eastAsia="Calibri" w:hAnsi="Arial" w:cs="Arial"/>
        </w:rPr>
        <w:t>i</w:t>
      </w:r>
      <w:r w:rsidRPr="00785355">
        <w:rPr>
          <w:rFonts w:ascii="Arial" w:eastAsia="Calibri" w:hAnsi="Arial" w:cs="Arial"/>
          <w:spacing w:val="1"/>
        </w:rPr>
        <w:t>m</w:t>
      </w:r>
      <w:r w:rsidRPr="00785355">
        <w:rPr>
          <w:rFonts w:ascii="Arial" w:eastAsia="Calibri" w:hAnsi="Arial" w:cs="Arial"/>
        </w:rPr>
        <w:t>als</w:t>
      </w:r>
      <w:r w:rsidRPr="00785355">
        <w:rPr>
          <w:rFonts w:ascii="Arial" w:eastAsia="Calibri" w:hAnsi="Arial" w:cs="Arial"/>
          <w:spacing w:val="-2"/>
        </w:rPr>
        <w:t xml:space="preserve"> </w:t>
      </w:r>
      <w:r w:rsidRPr="00785355">
        <w:rPr>
          <w:rFonts w:ascii="Arial" w:eastAsia="Calibri" w:hAnsi="Arial" w:cs="Arial"/>
        </w:rPr>
        <w:t>in t</w:t>
      </w:r>
      <w:r w:rsidRPr="00785355">
        <w:rPr>
          <w:rFonts w:ascii="Arial" w:eastAsia="Calibri" w:hAnsi="Arial" w:cs="Arial"/>
          <w:spacing w:val="-1"/>
        </w:rPr>
        <w:t>h</w:t>
      </w:r>
      <w:r w:rsidRPr="00785355">
        <w:rPr>
          <w:rFonts w:ascii="Arial" w:eastAsia="Calibri" w:hAnsi="Arial" w:cs="Arial"/>
        </w:rPr>
        <w:t>e</w:t>
      </w:r>
      <w:r w:rsidRPr="00785355">
        <w:rPr>
          <w:rFonts w:ascii="Arial" w:eastAsia="Calibri" w:hAnsi="Arial" w:cs="Arial"/>
          <w:spacing w:val="-4"/>
        </w:rPr>
        <w:t xml:space="preserve"> </w:t>
      </w:r>
      <w:r w:rsidRPr="00785355">
        <w:rPr>
          <w:rFonts w:ascii="Arial" w:eastAsia="Calibri" w:hAnsi="Arial" w:cs="Arial"/>
        </w:rPr>
        <w:t>w</w:t>
      </w:r>
      <w:r w:rsidRPr="00785355">
        <w:rPr>
          <w:rFonts w:ascii="Arial" w:eastAsia="Calibri" w:hAnsi="Arial" w:cs="Arial"/>
          <w:spacing w:val="1"/>
        </w:rPr>
        <w:t>o</w:t>
      </w:r>
      <w:r w:rsidRPr="00785355">
        <w:rPr>
          <w:rFonts w:ascii="Arial" w:eastAsia="Calibri" w:hAnsi="Arial" w:cs="Arial"/>
        </w:rPr>
        <w:t>rk</w:t>
      </w:r>
      <w:r w:rsidRPr="00785355">
        <w:rPr>
          <w:rFonts w:ascii="Arial" w:eastAsia="Calibri" w:hAnsi="Arial" w:cs="Arial"/>
          <w:spacing w:val="-1"/>
        </w:rPr>
        <w:t xml:space="preserve"> </w:t>
      </w:r>
      <w:r w:rsidRPr="00785355">
        <w:rPr>
          <w:rFonts w:ascii="Arial" w:eastAsia="Calibri" w:hAnsi="Arial" w:cs="Arial"/>
          <w:spacing w:val="1"/>
        </w:rPr>
        <w:t>o</w:t>
      </w:r>
      <w:r w:rsidRPr="00785355">
        <w:rPr>
          <w:rFonts w:ascii="Arial" w:eastAsia="Calibri" w:hAnsi="Arial" w:cs="Arial"/>
          <w:spacing w:val="-3"/>
        </w:rPr>
        <w:t>u</w:t>
      </w:r>
      <w:r w:rsidRPr="00785355">
        <w:rPr>
          <w:rFonts w:ascii="Arial" w:eastAsia="Calibri" w:hAnsi="Arial" w:cs="Arial"/>
        </w:rPr>
        <w:t>tli</w:t>
      </w:r>
      <w:r w:rsidRPr="00785355">
        <w:rPr>
          <w:rFonts w:ascii="Arial" w:eastAsia="Calibri" w:hAnsi="Arial" w:cs="Arial"/>
          <w:spacing w:val="-1"/>
        </w:rPr>
        <w:t>n</w:t>
      </w:r>
      <w:r w:rsidRPr="00785355">
        <w:rPr>
          <w:rFonts w:ascii="Arial" w:eastAsia="Calibri" w:hAnsi="Arial" w:cs="Arial"/>
          <w:spacing w:val="1"/>
        </w:rPr>
        <w:t>e</w:t>
      </w:r>
      <w:r w:rsidRPr="00785355">
        <w:rPr>
          <w:rFonts w:ascii="Arial" w:eastAsia="Calibri" w:hAnsi="Arial" w:cs="Arial"/>
        </w:rPr>
        <w:t>d in t</w:t>
      </w:r>
      <w:r w:rsidRPr="00785355">
        <w:rPr>
          <w:rFonts w:ascii="Arial" w:eastAsia="Calibri" w:hAnsi="Arial" w:cs="Arial"/>
          <w:spacing w:val="-1"/>
        </w:rPr>
        <w:t>h</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rPr>
        <w:t>R</w:t>
      </w:r>
      <w:r w:rsidRPr="00785355">
        <w:rPr>
          <w:rFonts w:ascii="Arial" w:eastAsia="Calibri" w:hAnsi="Arial" w:cs="Arial"/>
          <w:spacing w:val="1"/>
        </w:rPr>
        <w:t>e</w:t>
      </w:r>
      <w:r w:rsidRPr="00785355">
        <w:rPr>
          <w:rFonts w:ascii="Arial" w:eastAsia="Calibri" w:hAnsi="Arial" w:cs="Arial"/>
          <w:spacing w:val="-2"/>
        </w:rPr>
        <w:t>s</w:t>
      </w:r>
      <w:r w:rsidRPr="00785355">
        <w:rPr>
          <w:rFonts w:ascii="Arial" w:eastAsia="Calibri" w:hAnsi="Arial" w:cs="Arial"/>
          <w:spacing w:val="1"/>
        </w:rPr>
        <w:t>e</w:t>
      </w:r>
      <w:r w:rsidRPr="00785355">
        <w:rPr>
          <w:rFonts w:ascii="Arial" w:eastAsia="Calibri" w:hAnsi="Arial" w:cs="Arial"/>
          <w:spacing w:val="-3"/>
        </w:rPr>
        <w:t>a</w:t>
      </w:r>
      <w:r w:rsidRPr="00785355">
        <w:rPr>
          <w:rFonts w:ascii="Arial" w:eastAsia="Calibri" w:hAnsi="Arial" w:cs="Arial"/>
        </w:rPr>
        <w:t xml:space="preserve">rch </w:t>
      </w:r>
      <w:r w:rsidRPr="00785355">
        <w:rPr>
          <w:rFonts w:ascii="Arial" w:eastAsia="Calibri" w:hAnsi="Arial" w:cs="Arial"/>
          <w:spacing w:val="-1"/>
        </w:rPr>
        <w:t>S</w:t>
      </w:r>
      <w:r w:rsidRPr="00785355">
        <w:rPr>
          <w:rFonts w:ascii="Arial" w:eastAsia="Calibri" w:hAnsi="Arial" w:cs="Arial"/>
        </w:rPr>
        <w:t>tra</w:t>
      </w:r>
      <w:r w:rsidRPr="00785355">
        <w:rPr>
          <w:rFonts w:ascii="Arial" w:eastAsia="Calibri" w:hAnsi="Arial" w:cs="Arial"/>
          <w:spacing w:val="1"/>
        </w:rPr>
        <w:t>te</w:t>
      </w:r>
      <w:r w:rsidRPr="00785355">
        <w:rPr>
          <w:rFonts w:ascii="Arial" w:eastAsia="Calibri" w:hAnsi="Arial" w:cs="Arial"/>
          <w:spacing w:val="-3"/>
        </w:rPr>
        <w:t>g</w:t>
      </w:r>
      <w:r w:rsidRPr="00785355">
        <w:rPr>
          <w:rFonts w:ascii="Arial" w:eastAsia="Calibri" w:hAnsi="Arial" w:cs="Arial"/>
        </w:rPr>
        <w:t>y</w:t>
      </w:r>
      <w:r w:rsidRPr="00785355">
        <w:rPr>
          <w:rFonts w:ascii="Arial" w:eastAsia="Calibri" w:hAnsi="Arial" w:cs="Arial"/>
          <w:spacing w:val="1"/>
        </w:rPr>
        <w:t xml:space="preserve"> </w:t>
      </w:r>
      <w:r w:rsidRPr="00785355">
        <w:rPr>
          <w:rFonts w:ascii="Arial" w:eastAsia="Calibri" w:hAnsi="Arial" w:cs="Arial"/>
          <w:spacing w:val="-1"/>
        </w:rPr>
        <w:t>s</w:t>
      </w:r>
      <w:r w:rsidRPr="00785355">
        <w:rPr>
          <w:rFonts w:ascii="Arial" w:eastAsia="Calibri" w:hAnsi="Arial" w:cs="Arial"/>
        </w:rPr>
        <w:t>ect</w:t>
      </w:r>
      <w:r w:rsidRPr="00785355">
        <w:rPr>
          <w:rFonts w:ascii="Arial" w:eastAsia="Calibri" w:hAnsi="Arial" w:cs="Arial"/>
          <w:spacing w:val="-3"/>
        </w:rPr>
        <w:t>i</w:t>
      </w:r>
      <w:r w:rsidRPr="00785355">
        <w:rPr>
          <w:rFonts w:ascii="Arial" w:eastAsia="Calibri" w:hAnsi="Arial" w:cs="Arial"/>
          <w:spacing w:val="1"/>
        </w:rPr>
        <w:t>o</w:t>
      </w:r>
      <w:r w:rsidRPr="00785355">
        <w:rPr>
          <w:rFonts w:ascii="Arial" w:eastAsia="Calibri" w:hAnsi="Arial" w:cs="Arial"/>
          <w:spacing w:val="-1"/>
        </w:rPr>
        <w:t>n</w:t>
      </w:r>
      <w:r w:rsidRPr="00785355">
        <w:rPr>
          <w:rFonts w:ascii="Arial" w:eastAsia="Calibri" w:hAnsi="Arial" w:cs="Arial"/>
        </w:rPr>
        <w:t>. I</w:t>
      </w:r>
      <w:r w:rsidRPr="00785355">
        <w:rPr>
          <w:rFonts w:ascii="Arial" w:eastAsia="Calibri" w:hAnsi="Arial" w:cs="Arial"/>
          <w:spacing w:val="-1"/>
        </w:rPr>
        <w:t>d</w:t>
      </w:r>
      <w:r w:rsidRPr="00785355">
        <w:rPr>
          <w:rFonts w:ascii="Arial" w:eastAsia="Calibri" w:hAnsi="Arial" w:cs="Arial"/>
        </w:rPr>
        <w:t>e</w:t>
      </w:r>
      <w:r w:rsidRPr="00785355">
        <w:rPr>
          <w:rFonts w:ascii="Arial" w:eastAsia="Calibri" w:hAnsi="Arial" w:cs="Arial"/>
          <w:spacing w:val="-1"/>
        </w:rPr>
        <w:t>n</w:t>
      </w:r>
      <w:r w:rsidRPr="00785355">
        <w:rPr>
          <w:rFonts w:ascii="Arial" w:eastAsia="Calibri" w:hAnsi="Arial" w:cs="Arial"/>
        </w:rPr>
        <w:t>t</w:t>
      </w:r>
      <w:r w:rsidRPr="00785355">
        <w:rPr>
          <w:rFonts w:ascii="Arial" w:eastAsia="Calibri" w:hAnsi="Arial" w:cs="Arial"/>
          <w:spacing w:val="-3"/>
        </w:rPr>
        <w:t>i</w:t>
      </w:r>
      <w:r w:rsidRPr="00785355">
        <w:rPr>
          <w:rFonts w:ascii="Arial" w:eastAsia="Calibri" w:hAnsi="Arial" w:cs="Arial"/>
        </w:rPr>
        <w:t>fy</w:t>
      </w:r>
      <w:r w:rsidRPr="00785355">
        <w:rPr>
          <w:rFonts w:ascii="Arial" w:eastAsia="Calibri" w:hAnsi="Arial" w:cs="Arial"/>
          <w:spacing w:val="1"/>
        </w:rPr>
        <w:t xml:space="preserve"> </w:t>
      </w:r>
      <w:r w:rsidRPr="00785355">
        <w:rPr>
          <w:rFonts w:ascii="Arial" w:eastAsia="Calibri" w:hAnsi="Arial" w:cs="Arial"/>
        </w:rPr>
        <w:t>t</w:t>
      </w:r>
      <w:r w:rsidRPr="00785355">
        <w:rPr>
          <w:rFonts w:ascii="Arial" w:eastAsia="Calibri" w:hAnsi="Arial" w:cs="Arial"/>
          <w:spacing w:val="-1"/>
        </w:rPr>
        <w:t>h</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rPr>
        <w:t>s</w:t>
      </w:r>
      <w:r w:rsidRPr="00785355">
        <w:rPr>
          <w:rFonts w:ascii="Arial" w:eastAsia="Calibri" w:hAnsi="Arial" w:cs="Arial"/>
          <w:spacing w:val="-1"/>
        </w:rPr>
        <w:t>p</w:t>
      </w:r>
      <w:r w:rsidRPr="00785355">
        <w:rPr>
          <w:rFonts w:ascii="Arial" w:eastAsia="Calibri" w:hAnsi="Arial" w:cs="Arial"/>
        </w:rPr>
        <w:t>ec</w:t>
      </w:r>
      <w:r w:rsidRPr="00785355">
        <w:rPr>
          <w:rFonts w:ascii="Arial" w:eastAsia="Calibri" w:hAnsi="Arial" w:cs="Arial"/>
          <w:spacing w:val="-3"/>
        </w:rPr>
        <w:t>i</w:t>
      </w:r>
      <w:r w:rsidRPr="00785355">
        <w:rPr>
          <w:rFonts w:ascii="Arial" w:eastAsia="Calibri" w:hAnsi="Arial" w:cs="Arial"/>
        </w:rPr>
        <w:t>es,</w:t>
      </w:r>
      <w:r w:rsidRPr="00785355">
        <w:rPr>
          <w:rFonts w:ascii="Arial" w:eastAsia="Calibri" w:hAnsi="Arial" w:cs="Arial"/>
          <w:spacing w:val="1"/>
        </w:rPr>
        <w:t xml:space="preserve"> </w:t>
      </w:r>
      <w:r w:rsidRPr="00785355">
        <w:rPr>
          <w:rFonts w:ascii="Arial" w:eastAsia="Calibri" w:hAnsi="Arial" w:cs="Arial"/>
          <w:spacing w:val="-2"/>
        </w:rPr>
        <w:t>s</w:t>
      </w:r>
      <w:r w:rsidRPr="00785355">
        <w:rPr>
          <w:rFonts w:ascii="Arial" w:eastAsia="Calibri" w:hAnsi="Arial" w:cs="Arial"/>
        </w:rPr>
        <w:t>trai</w:t>
      </w:r>
      <w:r w:rsidRPr="00785355">
        <w:rPr>
          <w:rFonts w:ascii="Arial" w:eastAsia="Calibri" w:hAnsi="Arial" w:cs="Arial"/>
          <w:spacing w:val="-1"/>
        </w:rPr>
        <w:t>n</w:t>
      </w:r>
      <w:r w:rsidRPr="00785355">
        <w:rPr>
          <w:rFonts w:ascii="Arial" w:eastAsia="Calibri" w:hAnsi="Arial" w:cs="Arial"/>
        </w:rPr>
        <w:t>s,</w:t>
      </w:r>
      <w:r w:rsidRPr="00785355">
        <w:rPr>
          <w:rFonts w:ascii="Arial" w:eastAsia="Calibri" w:hAnsi="Arial" w:cs="Arial"/>
          <w:spacing w:val="1"/>
        </w:rPr>
        <w:t xml:space="preserve"> </w:t>
      </w:r>
      <w:r w:rsidRPr="00785355">
        <w:rPr>
          <w:rFonts w:ascii="Arial" w:eastAsia="Calibri" w:hAnsi="Arial" w:cs="Arial"/>
        </w:rPr>
        <w:t>a</w:t>
      </w:r>
      <w:r w:rsidRPr="00785355">
        <w:rPr>
          <w:rFonts w:ascii="Arial" w:eastAsia="Calibri" w:hAnsi="Arial" w:cs="Arial"/>
          <w:spacing w:val="-1"/>
        </w:rPr>
        <w:t>g</w:t>
      </w:r>
      <w:r w:rsidRPr="00785355">
        <w:rPr>
          <w:rFonts w:ascii="Arial" w:eastAsia="Calibri" w:hAnsi="Arial" w:cs="Arial"/>
        </w:rPr>
        <w:t>e</w:t>
      </w:r>
      <w:r w:rsidRPr="00785355">
        <w:rPr>
          <w:rFonts w:ascii="Arial" w:eastAsia="Calibri" w:hAnsi="Arial" w:cs="Arial"/>
          <w:spacing w:val="-2"/>
        </w:rPr>
        <w:t>s</w:t>
      </w:r>
      <w:r w:rsidRPr="00785355">
        <w:rPr>
          <w:rFonts w:ascii="Arial" w:eastAsia="Calibri" w:hAnsi="Arial" w:cs="Arial"/>
        </w:rPr>
        <w:t>, s</w:t>
      </w:r>
      <w:r w:rsidRPr="00785355">
        <w:rPr>
          <w:rFonts w:ascii="Arial" w:eastAsia="Calibri" w:hAnsi="Arial" w:cs="Arial"/>
          <w:spacing w:val="1"/>
        </w:rPr>
        <w:t>e</w:t>
      </w:r>
      <w:r w:rsidRPr="00785355">
        <w:rPr>
          <w:rFonts w:ascii="Arial" w:eastAsia="Calibri" w:hAnsi="Arial" w:cs="Arial"/>
        </w:rPr>
        <w:t>x</w:t>
      </w:r>
      <w:r w:rsidRPr="00785355">
        <w:rPr>
          <w:rFonts w:ascii="Arial" w:eastAsia="Calibri" w:hAnsi="Arial" w:cs="Arial"/>
          <w:spacing w:val="1"/>
        </w:rPr>
        <w:t xml:space="preserve"> </w:t>
      </w:r>
      <w:r w:rsidRPr="00785355">
        <w:rPr>
          <w:rFonts w:ascii="Arial" w:eastAsia="Calibri" w:hAnsi="Arial" w:cs="Arial"/>
        </w:rPr>
        <w:t>a</w:t>
      </w:r>
      <w:r w:rsidRPr="00785355">
        <w:rPr>
          <w:rFonts w:ascii="Arial" w:eastAsia="Calibri" w:hAnsi="Arial" w:cs="Arial"/>
          <w:spacing w:val="-1"/>
        </w:rPr>
        <w:t>n</w:t>
      </w:r>
      <w:r w:rsidRPr="00785355">
        <w:rPr>
          <w:rFonts w:ascii="Arial" w:eastAsia="Calibri" w:hAnsi="Arial" w:cs="Arial"/>
        </w:rPr>
        <w:t xml:space="preserve">d </w:t>
      </w:r>
      <w:r w:rsidRPr="00785355">
        <w:rPr>
          <w:rFonts w:ascii="Arial" w:eastAsia="Calibri" w:hAnsi="Arial" w:cs="Arial"/>
          <w:spacing w:val="-2"/>
        </w:rPr>
        <w:t>t</w:t>
      </w:r>
      <w:r w:rsidRPr="00785355">
        <w:rPr>
          <w:rFonts w:ascii="Arial" w:eastAsia="Calibri" w:hAnsi="Arial" w:cs="Arial"/>
          <w:spacing w:val="1"/>
        </w:rPr>
        <w:t>o</w:t>
      </w:r>
      <w:r w:rsidRPr="00785355">
        <w:rPr>
          <w:rFonts w:ascii="Arial" w:eastAsia="Calibri" w:hAnsi="Arial" w:cs="Arial"/>
        </w:rPr>
        <w:t>tal</w:t>
      </w:r>
      <w:r w:rsidRPr="00785355">
        <w:rPr>
          <w:rFonts w:ascii="Arial" w:eastAsia="Calibri" w:hAnsi="Arial" w:cs="Arial"/>
          <w:spacing w:val="-2"/>
        </w:rPr>
        <w:t xml:space="preserve"> </w:t>
      </w:r>
      <w:r w:rsidRPr="00785355">
        <w:rPr>
          <w:rFonts w:ascii="Arial" w:eastAsia="Calibri" w:hAnsi="Arial" w:cs="Arial"/>
          <w:spacing w:val="-1"/>
        </w:rPr>
        <w:t>nu</w:t>
      </w:r>
      <w:r w:rsidRPr="00785355">
        <w:rPr>
          <w:rFonts w:ascii="Arial" w:eastAsia="Calibri" w:hAnsi="Arial" w:cs="Arial"/>
          <w:spacing w:val="1"/>
        </w:rPr>
        <w:t>m</w:t>
      </w:r>
      <w:r w:rsidRPr="00785355">
        <w:rPr>
          <w:rFonts w:ascii="Arial" w:eastAsia="Calibri" w:hAnsi="Arial" w:cs="Arial"/>
          <w:spacing w:val="-1"/>
        </w:rPr>
        <w:t>b</w:t>
      </w:r>
      <w:r w:rsidRPr="00785355">
        <w:rPr>
          <w:rFonts w:ascii="Arial" w:eastAsia="Calibri" w:hAnsi="Arial" w:cs="Arial"/>
          <w:spacing w:val="1"/>
        </w:rPr>
        <w:t>e</w:t>
      </w:r>
      <w:r w:rsidRPr="00785355">
        <w:rPr>
          <w:rFonts w:ascii="Arial" w:eastAsia="Calibri" w:hAnsi="Arial" w:cs="Arial"/>
        </w:rPr>
        <w:t>r</w:t>
      </w:r>
      <w:r w:rsidRPr="00785355">
        <w:rPr>
          <w:rFonts w:ascii="Arial" w:eastAsia="Calibri" w:hAnsi="Arial" w:cs="Arial"/>
          <w:spacing w:val="-2"/>
        </w:rPr>
        <w:t xml:space="preserve"> </w:t>
      </w:r>
      <w:r w:rsidRPr="00785355">
        <w:rPr>
          <w:rFonts w:ascii="Arial" w:eastAsia="Calibri" w:hAnsi="Arial" w:cs="Arial"/>
          <w:spacing w:val="1"/>
        </w:rPr>
        <w:t>o</w:t>
      </w:r>
      <w:r w:rsidRPr="00785355">
        <w:rPr>
          <w:rFonts w:ascii="Arial" w:eastAsia="Calibri" w:hAnsi="Arial" w:cs="Arial"/>
        </w:rPr>
        <w:t>f</w:t>
      </w:r>
      <w:r w:rsidRPr="00785355">
        <w:rPr>
          <w:rFonts w:ascii="Arial" w:eastAsia="Calibri" w:hAnsi="Arial" w:cs="Arial"/>
          <w:spacing w:val="-2"/>
        </w:rPr>
        <w:t xml:space="preserve"> </w:t>
      </w:r>
      <w:r w:rsidRPr="00785355">
        <w:rPr>
          <w:rFonts w:ascii="Arial" w:eastAsia="Calibri" w:hAnsi="Arial" w:cs="Arial"/>
        </w:rPr>
        <w:t>a</w:t>
      </w:r>
      <w:r w:rsidRPr="00785355">
        <w:rPr>
          <w:rFonts w:ascii="Arial" w:eastAsia="Calibri" w:hAnsi="Arial" w:cs="Arial"/>
          <w:spacing w:val="-3"/>
        </w:rPr>
        <w:t>n</w:t>
      </w:r>
      <w:r w:rsidRPr="00785355">
        <w:rPr>
          <w:rFonts w:ascii="Arial" w:eastAsia="Calibri" w:hAnsi="Arial" w:cs="Arial"/>
        </w:rPr>
        <w:t>i</w:t>
      </w:r>
      <w:r w:rsidRPr="00785355">
        <w:rPr>
          <w:rFonts w:ascii="Arial" w:eastAsia="Calibri" w:hAnsi="Arial" w:cs="Arial"/>
          <w:spacing w:val="1"/>
        </w:rPr>
        <w:t>m</w:t>
      </w:r>
      <w:r w:rsidRPr="00785355">
        <w:rPr>
          <w:rFonts w:ascii="Arial" w:eastAsia="Calibri" w:hAnsi="Arial" w:cs="Arial"/>
        </w:rPr>
        <w:t>als</w:t>
      </w:r>
      <w:r w:rsidRPr="00785355">
        <w:rPr>
          <w:rFonts w:ascii="Arial" w:eastAsia="Calibri" w:hAnsi="Arial" w:cs="Arial"/>
          <w:spacing w:val="1"/>
        </w:rPr>
        <w:t xml:space="preserve"> </w:t>
      </w:r>
      <w:r w:rsidRPr="00785355">
        <w:rPr>
          <w:rFonts w:ascii="Arial" w:eastAsia="Calibri" w:hAnsi="Arial" w:cs="Arial"/>
          <w:spacing w:val="-3"/>
        </w:rPr>
        <w:t>b</w:t>
      </w:r>
      <w:r w:rsidRPr="00785355">
        <w:rPr>
          <w:rFonts w:ascii="Arial" w:eastAsia="Calibri" w:hAnsi="Arial" w:cs="Arial"/>
        </w:rPr>
        <w:t>y</w:t>
      </w:r>
      <w:r w:rsidRPr="00785355">
        <w:rPr>
          <w:rFonts w:ascii="Arial" w:eastAsia="Calibri" w:hAnsi="Arial" w:cs="Arial"/>
          <w:spacing w:val="1"/>
        </w:rPr>
        <w:t xml:space="preserve"> </w:t>
      </w:r>
      <w:r w:rsidRPr="00785355">
        <w:rPr>
          <w:rFonts w:ascii="Arial" w:eastAsia="Calibri" w:hAnsi="Arial" w:cs="Arial"/>
        </w:rPr>
        <w:t>s</w:t>
      </w:r>
      <w:r w:rsidRPr="00785355">
        <w:rPr>
          <w:rFonts w:ascii="Arial" w:eastAsia="Calibri" w:hAnsi="Arial" w:cs="Arial"/>
          <w:spacing w:val="-1"/>
        </w:rPr>
        <w:t>p</w:t>
      </w:r>
      <w:r w:rsidRPr="00785355">
        <w:rPr>
          <w:rFonts w:ascii="Arial" w:eastAsia="Calibri" w:hAnsi="Arial" w:cs="Arial"/>
          <w:spacing w:val="1"/>
        </w:rPr>
        <w:t>e</w:t>
      </w:r>
      <w:r w:rsidRPr="00785355">
        <w:rPr>
          <w:rFonts w:ascii="Arial" w:eastAsia="Calibri" w:hAnsi="Arial" w:cs="Arial"/>
        </w:rPr>
        <w:t>c</w:t>
      </w:r>
      <w:r w:rsidRPr="00785355">
        <w:rPr>
          <w:rFonts w:ascii="Arial" w:eastAsia="Calibri" w:hAnsi="Arial" w:cs="Arial"/>
          <w:spacing w:val="-3"/>
        </w:rPr>
        <w:t>i</w:t>
      </w:r>
      <w:r w:rsidRPr="00785355">
        <w:rPr>
          <w:rFonts w:ascii="Arial" w:eastAsia="Calibri" w:hAnsi="Arial" w:cs="Arial"/>
          <w:spacing w:val="1"/>
        </w:rPr>
        <w:t>e</w:t>
      </w:r>
      <w:r w:rsidRPr="00785355">
        <w:rPr>
          <w:rFonts w:ascii="Arial" w:eastAsia="Calibri" w:hAnsi="Arial" w:cs="Arial"/>
        </w:rPr>
        <w:t>s</w:t>
      </w:r>
      <w:r w:rsidRPr="00785355">
        <w:rPr>
          <w:rFonts w:ascii="Arial" w:eastAsia="Calibri" w:hAnsi="Arial" w:cs="Arial"/>
          <w:spacing w:val="1"/>
        </w:rPr>
        <w:t xml:space="preserve"> </w:t>
      </w:r>
      <w:r w:rsidRPr="00785355">
        <w:rPr>
          <w:rFonts w:ascii="Arial" w:eastAsia="Calibri" w:hAnsi="Arial" w:cs="Arial"/>
          <w:spacing w:val="-2"/>
        </w:rPr>
        <w:t>t</w:t>
      </w:r>
      <w:r w:rsidRPr="00785355">
        <w:rPr>
          <w:rFonts w:ascii="Arial" w:eastAsia="Calibri" w:hAnsi="Arial" w:cs="Arial"/>
        </w:rPr>
        <w:t>o</w:t>
      </w:r>
      <w:r w:rsidRPr="00785355">
        <w:rPr>
          <w:rFonts w:ascii="Arial" w:eastAsia="Calibri" w:hAnsi="Arial" w:cs="Arial"/>
          <w:spacing w:val="2"/>
        </w:rPr>
        <w:t xml:space="preserve"> </w:t>
      </w:r>
      <w:r w:rsidRPr="00785355">
        <w:rPr>
          <w:rFonts w:ascii="Arial" w:eastAsia="Calibri" w:hAnsi="Arial" w:cs="Arial"/>
          <w:spacing w:val="-3"/>
        </w:rPr>
        <w:t>b</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spacing w:val="-1"/>
        </w:rPr>
        <w:t>u</w:t>
      </w:r>
      <w:r w:rsidRPr="00785355">
        <w:rPr>
          <w:rFonts w:ascii="Arial" w:eastAsia="Calibri" w:hAnsi="Arial" w:cs="Arial"/>
        </w:rPr>
        <w:t>s</w:t>
      </w:r>
      <w:r w:rsidRPr="00785355">
        <w:rPr>
          <w:rFonts w:ascii="Arial" w:eastAsia="Calibri" w:hAnsi="Arial" w:cs="Arial"/>
          <w:spacing w:val="1"/>
        </w:rPr>
        <w:t>e</w:t>
      </w:r>
      <w:r w:rsidRPr="00785355">
        <w:rPr>
          <w:rFonts w:ascii="Arial" w:eastAsia="Calibri" w:hAnsi="Arial" w:cs="Arial"/>
        </w:rPr>
        <w:t>d</w:t>
      </w:r>
      <w:r w:rsidRPr="00785355">
        <w:rPr>
          <w:rFonts w:ascii="Arial" w:eastAsia="Calibri" w:hAnsi="Arial" w:cs="Arial"/>
          <w:spacing w:val="-3"/>
        </w:rPr>
        <w:t xml:space="preserve"> </w:t>
      </w:r>
      <w:r w:rsidRPr="00785355">
        <w:rPr>
          <w:rFonts w:ascii="Arial" w:eastAsia="Calibri" w:hAnsi="Arial" w:cs="Arial"/>
        </w:rPr>
        <w:t>in t</w:t>
      </w:r>
      <w:r w:rsidRPr="00785355">
        <w:rPr>
          <w:rFonts w:ascii="Arial" w:eastAsia="Calibri" w:hAnsi="Arial" w:cs="Arial"/>
          <w:spacing w:val="-1"/>
        </w:rPr>
        <w:t>h</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spacing w:val="-1"/>
        </w:rPr>
        <w:t>p</w:t>
      </w:r>
      <w:r w:rsidRPr="00785355">
        <w:rPr>
          <w:rFonts w:ascii="Arial" w:eastAsia="Calibri" w:hAnsi="Arial" w:cs="Arial"/>
          <w:spacing w:val="-3"/>
        </w:rPr>
        <w:t>r</w:t>
      </w:r>
      <w:r w:rsidRPr="00785355">
        <w:rPr>
          <w:rFonts w:ascii="Arial" w:eastAsia="Calibri" w:hAnsi="Arial" w:cs="Arial"/>
          <w:spacing w:val="1"/>
        </w:rPr>
        <w:t>o</w:t>
      </w:r>
      <w:r w:rsidRPr="00785355">
        <w:rPr>
          <w:rFonts w:ascii="Arial" w:eastAsia="Calibri" w:hAnsi="Arial" w:cs="Arial"/>
          <w:spacing w:val="-1"/>
        </w:rPr>
        <w:t>p</w:t>
      </w:r>
      <w:r w:rsidRPr="00785355">
        <w:rPr>
          <w:rFonts w:ascii="Arial" w:eastAsia="Calibri" w:hAnsi="Arial" w:cs="Arial"/>
          <w:spacing w:val="1"/>
        </w:rPr>
        <w:t>o</w:t>
      </w:r>
      <w:r w:rsidRPr="00785355">
        <w:rPr>
          <w:rFonts w:ascii="Arial" w:eastAsia="Calibri" w:hAnsi="Arial" w:cs="Arial"/>
          <w:spacing w:val="-2"/>
        </w:rPr>
        <w:t>s</w:t>
      </w:r>
      <w:r w:rsidRPr="00785355">
        <w:rPr>
          <w:rFonts w:ascii="Arial" w:eastAsia="Calibri" w:hAnsi="Arial" w:cs="Arial"/>
          <w:spacing w:val="1"/>
        </w:rPr>
        <w:t>e</w:t>
      </w:r>
      <w:r w:rsidRPr="00785355">
        <w:rPr>
          <w:rFonts w:ascii="Arial" w:eastAsia="Calibri" w:hAnsi="Arial" w:cs="Arial"/>
        </w:rPr>
        <w:t xml:space="preserve">d </w:t>
      </w:r>
      <w:r w:rsidRPr="00785355">
        <w:rPr>
          <w:rFonts w:ascii="Arial" w:eastAsia="Calibri" w:hAnsi="Arial" w:cs="Arial"/>
          <w:spacing w:val="-2"/>
        </w:rPr>
        <w:t>w</w:t>
      </w:r>
      <w:r w:rsidRPr="00785355">
        <w:rPr>
          <w:rFonts w:ascii="Arial" w:eastAsia="Calibri" w:hAnsi="Arial" w:cs="Arial"/>
          <w:spacing w:val="1"/>
        </w:rPr>
        <w:t>o</w:t>
      </w:r>
      <w:r w:rsidRPr="00785355">
        <w:rPr>
          <w:rFonts w:ascii="Arial" w:eastAsia="Calibri" w:hAnsi="Arial" w:cs="Arial"/>
        </w:rPr>
        <w:t>rk. If</w:t>
      </w:r>
      <w:r w:rsidRPr="00785355">
        <w:rPr>
          <w:rFonts w:ascii="Arial" w:eastAsia="Calibri" w:hAnsi="Arial" w:cs="Arial"/>
          <w:spacing w:val="-2"/>
        </w:rPr>
        <w:t xml:space="preserve"> </w:t>
      </w:r>
      <w:r w:rsidRPr="00785355">
        <w:rPr>
          <w:rFonts w:ascii="Arial" w:eastAsia="Calibri" w:hAnsi="Arial" w:cs="Arial"/>
          <w:spacing w:val="-1"/>
        </w:rPr>
        <w:t>d</w:t>
      </w:r>
      <w:r w:rsidRPr="00785355">
        <w:rPr>
          <w:rFonts w:ascii="Arial" w:eastAsia="Calibri" w:hAnsi="Arial" w:cs="Arial"/>
          <w:spacing w:val="1"/>
        </w:rPr>
        <w:t>o</w:t>
      </w:r>
      <w:r w:rsidRPr="00785355">
        <w:rPr>
          <w:rFonts w:ascii="Arial" w:eastAsia="Calibri" w:hAnsi="Arial" w:cs="Arial"/>
          <w:spacing w:val="-1"/>
        </w:rPr>
        <w:t>g</w:t>
      </w:r>
      <w:r w:rsidRPr="00785355">
        <w:rPr>
          <w:rFonts w:ascii="Arial" w:eastAsia="Calibri" w:hAnsi="Arial" w:cs="Arial"/>
        </w:rPr>
        <w:t>s</w:t>
      </w:r>
      <w:r w:rsidRPr="00785355">
        <w:rPr>
          <w:rFonts w:ascii="Arial" w:eastAsia="Calibri" w:hAnsi="Arial" w:cs="Arial"/>
          <w:spacing w:val="-2"/>
        </w:rPr>
        <w:t xml:space="preserve"> </w:t>
      </w:r>
      <w:r w:rsidRPr="00785355">
        <w:rPr>
          <w:rFonts w:ascii="Arial" w:eastAsia="Calibri" w:hAnsi="Arial" w:cs="Arial"/>
          <w:spacing w:val="1"/>
        </w:rPr>
        <w:t>o</w:t>
      </w:r>
      <w:r w:rsidRPr="00785355">
        <w:rPr>
          <w:rFonts w:ascii="Arial" w:eastAsia="Calibri" w:hAnsi="Arial" w:cs="Arial"/>
        </w:rPr>
        <w:t>r c</w:t>
      </w:r>
      <w:r w:rsidRPr="00785355">
        <w:rPr>
          <w:rFonts w:ascii="Arial" w:eastAsia="Calibri" w:hAnsi="Arial" w:cs="Arial"/>
          <w:spacing w:val="-3"/>
        </w:rPr>
        <w:t>a</w:t>
      </w:r>
      <w:r w:rsidRPr="00785355">
        <w:rPr>
          <w:rFonts w:ascii="Arial" w:eastAsia="Calibri" w:hAnsi="Arial" w:cs="Arial"/>
        </w:rPr>
        <w:t>ts</w:t>
      </w:r>
      <w:r w:rsidRPr="00785355">
        <w:rPr>
          <w:rFonts w:ascii="Arial" w:eastAsia="Calibri" w:hAnsi="Arial" w:cs="Arial"/>
          <w:spacing w:val="1"/>
        </w:rPr>
        <w:t xml:space="preserve"> </w:t>
      </w:r>
      <w:r w:rsidRPr="00785355">
        <w:rPr>
          <w:rFonts w:ascii="Arial" w:eastAsia="Calibri" w:hAnsi="Arial" w:cs="Arial"/>
        </w:rPr>
        <w:t>are</w:t>
      </w:r>
      <w:r w:rsidRPr="00785355">
        <w:rPr>
          <w:rFonts w:ascii="Arial" w:eastAsia="Calibri" w:hAnsi="Arial" w:cs="Arial"/>
          <w:spacing w:val="-1"/>
        </w:rPr>
        <w:t xml:space="preserve"> p</w:t>
      </w:r>
      <w:r w:rsidRPr="00785355">
        <w:rPr>
          <w:rFonts w:ascii="Arial" w:eastAsia="Calibri" w:hAnsi="Arial" w:cs="Arial"/>
        </w:rPr>
        <w:t>r</w:t>
      </w:r>
      <w:r w:rsidRPr="00785355">
        <w:rPr>
          <w:rFonts w:ascii="Arial" w:eastAsia="Calibri" w:hAnsi="Arial" w:cs="Arial"/>
          <w:spacing w:val="1"/>
        </w:rPr>
        <w:t>o</w:t>
      </w:r>
      <w:r w:rsidRPr="00785355">
        <w:rPr>
          <w:rFonts w:ascii="Arial" w:eastAsia="Calibri" w:hAnsi="Arial" w:cs="Arial"/>
          <w:spacing w:val="-3"/>
        </w:rPr>
        <w:t>p</w:t>
      </w:r>
      <w:r w:rsidRPr="00785355">
        <w:rPr>
          <w:rFonts w:ascii="Arial" w:eastAsia="Calibri" w:hAnsi="Arial" w:cs="Arial"/>
          <w:spacing w:val="1"/>
        </w:rPr>
        <w:t>o</w:t>
      </w:r>
      <w:r w:rsidRPr="00785355">
        <w:rPr>
          <w:rFonts w:ascii="Arial" w:eastAsia="Calibri" w:hAnsi="Arial" w:cs="Arial"/>
        </w:rPr>
        <w:t>s</w:t>
      </w:r>
      <w:r w:rsidRPr="00785355">
        <w:rPr>
          <w:rFonts w:ascii="Arial" w:eastAsia="Calibri" w:hAnsi="Arial" w:cs="Arial"/>
          <w:spacing w:val="1"/>
        </w:rPr>
        <w:t>e</w:t>
      </w:r>
      <w:r w:rsidRPr="00785355">
        <w:rPr>
          <w:rFonts w:ascii="Arial" w:eastAsia="Calibri" w:hAnsi="Arial" w:cs="Arial"/>
          <w:spacing w:val="-1"/>
        </w:rPr>
        <w:t>d</w:t>
      </w:r>
      <w:r w:rsidRPr="00785355">
        <w:rPr>
          <w:rFonts w:ascii="Arial" w:eastAsia="Calibri" w:hAnsi="Arial" w:cs="Arial"/>
        </w:rPr>
        <w:t xml:space="preserve">, </w:t>
      </w:r>
      <w:r w:rsidRPr="00785355">
        <w:rPr>
          <w:rFonts w:ascii="Arial" w:eastAsia="Calibri" w:hAnsi="Arial" w:cs="Arial"/>
          <w:spacing w:val="-1"/>
        </w:rPr>
        <w:t>p</w:t>
      </w:r>
      <w:r w:rsidRPr="00785355">
        <w:rPr>
          <w:rFonts w:ascii="Arial" w:eastAsia="Calibri" w:hAnsi="Arial" w:cs="Arial"/>
        </w:rPr>
        <w:t>r</w:t>
      </w:r>
      <w:r w:rsidRPr="00785355">
        <w:rPr>
          <w:rFonts w:ascii="Arial" w:eastAsia="Calibri" w:hAnsi="Arial" w:cs="Arial"/>
          <w:spacing w:val="1"/>
        </w:rPr>
        <w:t>ov</w:t>
      </w:r>
      <w:r w:rsidRPr="00785355">
        <w:rPr>
          <w:rFonts w:ascii="Arial" w:eastAsia="Calibri" w:hAnsi="Arial" w:cs="Arial"/>
        </w:rPr>
        <w:t>i</w:t>
      </w:r>
      <w:r w:rsidRPr="00785355">
        <w:rPr>
          <w:rFonts w:ascii="Arial" w:eastAsia="Calibri" w:hAnsi="Arial" w:cs="Arial"/>
          <w:spacing w:val="-1"/>
        </w:rPr>
        <w:t>d</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rPr>
        <w:t>t</w:t>
      </w:r>
      <w:r w:rsidRPr="00785355">
        <w:rPr>
          <w:rFonts w:ascii="Arial" w:eastAsia="Calibri" w:hAnsi="Arial" w:cs="Arial"/>
          <w:spacing w:val="-1"/>
        </w:rPr>
        <w:t>h</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rPr>
        <w:t>s</w:t>
      </w:r>
      <w:r w:rsidRPr="00785355">
        <w:rPr>
          <w:rFonts w:ascii="Arial" w:eastAsia="Calibri" w:hAnsi="Arial" w:cs="Arial"/>
          <w:spacing w:val="1"/>
        </w:rPr>
        <w:t>o</w:t>
      </w:r>
      <w:r w:rsidRPr="00785355">
        <w:rPr>
          <w:rFonts w:ascii="Arial" w:eastAsia="Calibri" w:hAnsi="Arial" w:cs="Arial"/>
          <w:spacing w:val="-1"/>
        </w:rPr>
        <w:t>u</w:t>
      </w:r>
      <w:r w:rsidRPr="00785355">
        <w:rPr>
          <w:rFonts w:ascii="Arial" w:eastAsia="Calibri" w:hAnsi="Arial" w:cs="Arial"/>
        </w:rPr>
        <w:t>r</w:t>
      </w:r>
      <w:r w:rsidRPr="00785355">
        <w:rPr>
          <w:rFonts w:ascii="Arial" w:eastAsia="Calibri" w:hAnsi="Arial" w:cs="Arial"/>
          <w:spacing w:val="-2"/>
        </w:rPr>
        <w:t>c</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spacing w:val="1"/>
        </w:rPr>
        <w:t>o</w:t>
      </w:r>
      <w:r w:rsidRPr="00785355">
        <w:rPr>
          <w:rFonts w:ascii="Arial" w:eastAsia="Calibri" w:hAnsi="Arial" w:cs="Arial"/>
        </w:rPr>
        <w:t>f t</w:t>
      </w:r>
      <w:r w:rsidRPr="00785355">
        <w:rPr>
          <w:rFonts w:ascii="Arial" w:eastAsia="Calibri" w:hAnsi="Arial" w:cs="Arial"/>
          <w:spacing w:val="-1"/>
        </w:rPr>
        <w:t>h</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spacing w:val="-3"/>
        </w:rPr>
        <w:t>a</w:t>
      </w:r>
      <w:r w:rsidRPr="00785355">
        <w:rPr>
          <w:rFonts w:ascii="Arial" w:eastAsia="Calibri" w:hAnsi="Arial" w:cs="Arial"/>
          <w:spacing w:val="-1"/>
        </w:rPr>
        <w:t>n</w:t>
      </w:r>
      <w:r w:rsidRPr="00785355">
        <w:rPr>
          <w:rFonts w:ascii="Arial" w:eastAsia="Calibri" w:hAnsi="Arial" w:cs="Arial"/>
        </w:rPr>
        <w:t>i</w:t>
      </w:r>
      <w:r w:rsidRPr="00785355">
        <w:rPr>
          <w:rFonts w:ascii="Arial" w:eastAsia="Calibri" w:hAnsi="Arial" w:cs="Arial"/>
          <w:spacing w:val="1"/>
        </w:rPr>
        <w:t>m</w:t>
      </w:r>
      <w:r w:rsidRPr="00785355">
        <w:rPr>
          <w:rFonts w:ascii="Arial" w:eastAsia="Calibri" w:hAnsi="Arial" w:cs="Arial"/>
        </w:rPr>
        <w:t>als.</w:t>
      </w:r>
    </w:p>
    <w:p w14:paraId="6A582A13" w14:textId="0E53764A" w:rsidR="00302B4D" w:rsidRPr="00785355" w:rsidRDefault="00302B4D" w:rsidP="00302B4D">
      <w:pPr>
        <w:widowControl w:val="0"/>
        <w:spacing w:after="0" w:line="240" w:lineRule="auto"/>
        <w:ind w:left="828" w:right="366" w:hanging="360"/>
        <w:rPr>
          <w:rFonts w:ascii="Arial" w:eastAsia="Calibri" w:hAnsi="Arial" w:cs="Arial"/>
        </w:rPr>
      </w:pPr>
      <w:r w:rsidRPr="00785355">
        <w:rPr>
          <w:rFonts w:ascii="Arial" w:eastAsia="Calibri" w:hAnsi="Arial" w:cs="Arial"/>
          <w:b/>
          <w:bCs/>
          <w:spacing w:val="1"/>
        </w:rPr>
        <w:lastRenderedPageBreak/>
        <w:t>2</w:t>
      </w:r>
      <w:r w:rsidRPr="00785355">
        <w:rPr>
          <w:rFonts w:ascii="Arial" w:eastAsia="Calibri" w:hAnsi="Arial" w:cs="Arial"/>
          <w:b/>
          <w:bCs/>
        </w:rPr>
        <w:t xml:space="preserve">.  </w:t>
      </w:r>
      <w:r w:rsidRPr="00785355">
        <w:rPr>
          <w:rFonts w:ascii="Arial" w:eastAsia="Calibri" w:hAnsi="Arial" w:cs="Arial"/>
          <w:b/>
          <w:bCs/>
          <w:spacing w:val="-1"/>
        </w:rPr>
        <w:t>Ju</w:t>
      </w:r>
      <w:r w:rsidRPr="00785355">
        <w:rPr>
          <w:rFonts w:ascii="Arial" w:eastAsia="Calibri" w:hAnsi="Arial" w:cs="Arial"/>
          <w:b/>
          <w:bCs/>
          <w:spacing w:val="1"/>
        </w:rPr>
        <w:t>s</w:t>
      </w:r>
      <w:r w:rsidRPr="00785355">
        <w:rPr>
          <w:rFonts w:ascii="Arial" w:eastAsia="Calibri" w:hAnsi="Arial" w:cs="Arial"/>
          <w:b/>
          <w:bCs/>
        </w:rPr>
        <w:t>t</w:t>
      </w:r>
      <w:r w:rsidRPr="00785355">
        <w:rPr>
          <w:rFonts w:ascii="Arial" w:eastAsia="Calibri" w:hAnsi="Arial" w:cs="Arial"/>
          <w:b/>
          <w:bCs/>
          <w:spacing w:val="1"/>
        </w:rPr>
        <w:t>i</w:t>
      </w:r>
      <w:r w:rsidRPr="00785355">
        <w:rPr>
          <w:rFonts w:ascii="Arial" w:eastAsia="Calibri" w:hAnsi="Arial" w:cs="Arial"/>
          <w:b/>
          <w:bCs/>
        </w:rPr>
        <w:t>f</w:t>
      </w:r>
      <w:r w:rsidRPr="00785355">
        <w:rPr>
          <w:rFonts w:ascii="Arial" w:eastAsia="Calibri" w:hAnsi="Arial" w:cs="Arial"/>
          <w:b/>
          <w:bCs/>
          <w:spacing w:val="-1"/>
        </w:rPr>
        <w:t>i</w:t>
      </w:r>
      <w:r w:rsidRPr="00785355">
        <w:rPr>
          <w:rFonts w:ascii="Arial" w:eastAsia="Calibri" w:hAnsi="Arial" w:cs="Arial"/>
          <w:b/>
          <w:bCs/>
          <w:spacing w:val="1"/>
        </w:rPr>
        <w:t>c</w:t>
      </w:r>
      <w:r w:rsidRPr="00785355">
        <w:rPr>
          <w:rFonts w:ascii="Arial" w:eastAsia="Calibri" w:hAnsi="Arial" w:cs="Arial"/>
          <w:b/>
          <w:bCs/>
          <w:spacing w:val="-1"/>
        </w:rPr>
        <w:t>a</w:t>
      </w:r>
      <w:r w:rsidRPr="00785355">
        <w:rPr>
          <w:rFonts w:ascii="Arial" w:eastAsia="Calibri" w:hAnsi="Arial" w:cs="Arial"/>
          <w:b/>
          <w:bCs/>
        </w:rPr>
        <w:t>t</w:t>
      </w:r>
      <w:r w:rsidRPr="00785355">
        <w:rPr>
          <w:rFonts w:ascii="Arial" w:eastAsia="Calibri" w:hAnsi="Arial" w:cs="Arial"/>
          <w:b/>
          <w:bCs/>
          <w:spacing w:val="1"/>
        </w:rPr>
        <w:t>i</w:t>
      </w:r>
      <w:r w:rsidRPr="00785355">
        <w:rPr>
          <w:rFonts w:ascii="Arial" w:eastAsia="Calibri" w:hAnsi="Arial" w:cs="Arial"/>
          <w:b/>
          <w:bCs/>
          <w:spacing w:val="-1"/>
        </w:rPr>
        <w:t>on</w:t>
      </w:r>
      <w:r w:rsidRPr="00785355">
        <w:rPr>
          <w:rFonts w:ascii="Arial" w:eastAsia="Calibri" w:hAnsi="Arial" w:cs="Arial"/>
          <w:b/>
          <w:bCs/>
          <w:spacing w:val="-2"/>
        </w:rPr>
        <w:t>s</w:t>
      </w:r>
      <w:r w:rsidRPr="00785355">
        <w:rPr>
          <w:rFonts w:ascii="Arial" w:eastAsia="Calibri" w:hAnsi="Arial" w:cs="Arial"/>
          <w:b/>
          <w:bCs/>
        </w:rPr>
        <w:t>.</w:t>
      </w:r>
      <w:r w:rsidRPr="00785355">
        <w:rPr>
          <w:rFonts w:ascii="Arial" w:eastAsia="Calibri" w:hAnsi="Arial" w:cs="Arial"/>
          <w:b/>
          <w:bCs/>
          <w:spacing w:val="-1"/>
        </w:rPr>
        <w:t xml:space="preserve"> </w:t>
      </w:r>
      <w:r w:rsidRPr="00785355">
        <w:rPr>
          <w:rFonts w:ascii="Arial" w:eastAsia="Calibri" w:hAnsi="Arial" w:cs="Arial"/>
          <w:spacing w:val="1"/>
        </w:rPr>
        <w:t>P</w:t>
      </w:r>
      <w:r w:rsidRPr="00785355">
        <w:rPr>
          <w:rFonts w:ascii="Arial" w:eastAsia="Calibri" w:hAnsi="Arial" w:cs="Arial"/>
        </w:rPr>
        <w:t>r</w:t>
      </w:r>
      <w:r w:rsidRPr="00785355">
        <w:rPr>
          <w:rFonts w:ascii="Arial" w:eastAsia="Calibri" w:hAnsi="Arial" w:cs="Arial"/>
          <w:spacing w:val="-1"/>
        </w:rPr>
        <w:t>o</w:t>
      </w:r>
      <w:r w:rsidRPr="00785355">
        <w:rPr>
          <w:rFonts w:ascii="Arial" w:eastAsia="Calibri" w:hAnsi="Arial" w:cs="Arial"/>
          <w:spacing w:val="1"/>
        </w:rPr>
        <w:t>v</w:t>
      </w:r>
      <w:r w:rsidRPr="00785355">
        <w:rPr>
          <w:rFonts w:ascii="Arial" w:eastAsia="Calibri" w:hAnsi="Arial" w:cs="Arial"/>
        </w:rPr>
        <w:t>i</w:t>
      </w:r>
      <w:r w:rsidRPr="00785355">
        <w:rPr>
          <w:rFonts w:ascii="Arial" w:eastAsia="Calibri" w:hAnsi="Arial" w:cs="Arial"/>
          <w:spacing w:val="-1"/>
        </w:rPr>
        <w:t>d</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rPr>
        <w:t>j</w:t>
      </w:r>
      <w:r w:rsidRPr="00785355">
        <w:rPr>
          <w:rFonts w:ascii="Arial" w:eastAsia="Calibri" w:hAnsi="Arial" w:cs="Arial"/>
          <w:spacing w:val="-1"/>
        </w:rPr>
        <w:t>u</w:t>
      </w:r>
      <w:r w:rsidRPr="00785355">
        <w:rPr>
          <w:rFonts w:ascii="Arial" w:eastAsia="Calibri" w:hAnsi="Arial" w:cs="Arial"/>
          <w:spacing w:val="-2"/>
        </w:rPr>
        <w:t>s</w:t>
      </w:r>
      <w:r w:rsidRPr="00785355">
        <w:rPr>
          <w:rFonts w:ascii="Arial" w:eastAsia="Calibri" w:hAnsi="Arial" w:cs="Arial"/>
        </w:rPr>
        <w:t>t</w:t>
      </w:r>
      <w:r w:rsidRPr="00785355">
        <w:rPr>
          <w:rFonts w:ascii="Arial" w:eastAsia="Calibri" w:hAnsi="Arial" w:cs="Arial"/>
          <w:spacing w:val="-3"/>
        </w:rPr>
        <w:t>i</w:t>
      </w:r>
      <w:r w:rsidRPr="00785355">
        <w:rPr>
          <w:rFonts w:ascii="Arial" w:eastAsia="Calibri" w:hAnsi="Arial" w:cs="Arial"/>
        </w:rPr>
        <w:t>ficati</w:t>
      </w:r>
      <w:r w:rsidRPr="00785355">
        <w:rPr>
          <w:rFonts w:ascii="Arial" w:eastAsia="Calibri" w:hAnsi="Arial" w:cs="Arial"/>
          <w:spacing w:val="1"/>
        </w:rPr>
        <w:t>o</w:t>
      </w:r>
      <w:r w:rsidRPr="00785355">
        <w:rPr>
          <w:rFonts w:ascii="Arial" w:eastAsia="Calibri" w:hAnsi="Arial" w:cs="Arial"/>
        </w:rPr>
        <w:t>n</w:t>
      </w:r>
      <w:r w:rsidRPr="00785355">
        <w:rPr>
          <w:rFonts w:ascii="Arial" w:eastAsia="Calibri" w:hAnsi="Arial" w:cs="Arial"/>
          <w:spacing w:val="-3"/>
        </w:rPr>
        <w:t xml:space="preserve"> </w:t>
      </w:r>
      <w:r w:rsidRPr="00785355">
        <w:rPr>
          <w:rFonts w:ascii="Arial" w:eastAsia="Calibri" w:hAnsi="Arial" w:cs="Arial"/>
        </w:rPr>
        <w:t>t</w:t>
      </w:r>
      <w:r w:rsidRPr="00785355">
        <w:rPr>
          <w:rFonts w:ascii="Arial" w:eastAsia="Calibri" w:hAnsi="Arial" w:cs="Arial"/>
          <w:spacing w:val="-1"/>
        </w:rPr>
        <w:t>h</w:t>
      </w:r>
      <w:r w:rsidRPr="00785355">
        <w:rPr>
          <w:rFonts w:ascii="Arial" w:eastAsia="Calibri" w:hAnsi="Arial" w:cs="Arial"/>
        </w:rPr>
        <w:t>at</w:t>
      </w:r>
      <w:r w:rsidRPr="00785355">
        <w:rPr>
          <w:rFonts w:ascii="Arial" w:eastAsia="Calibri" w:hAnsi="Arial" w:cs="Arial"/>
          <w:spacing w:val="1"/>
        </w:rPr>
        <w:t xml:space="preserve"> </w:t>
      </w:r>
      <w:r w:rsidRPr="00785355">
        <w:rPr>
          <w:rFonts w:ascii="Arial" w:eastAsia="Calibri" w:hAnsi="Arial" w:cs="Arial"/>
        </w:rPr>
        <w:t>t</w:t>
      </w:r>
      <w:r w:rsidRPr="00785355">
        <w:rPr>
          <w:rFonts w:ascii="Arial" w:eastAsia="Calibri" w:hAnsi="Arial" w:cs="Arial"/>
          <w:spacing w:val="-3"/>
        </w:rPr>
        <w:t>h</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rPr>
        <w:t>s</w:t>
      </w:r>
      <w:r w:rsidRPr="00785355">
        <w:rPr>
          <w:rFonts w:ascii="Arial" w:eastAsia="Calibri" w:hAnsi="Arial" w:cs="Arial"/>
          <w:spacing w:val="-1"/>
        </w:rPr>
        <w:t>p</w:t>
      </w:r>
      <w:r w:rsidRPr="00785355">
        <w:rPr>
          <w:rFonts w:ascii="Arial" w:eastAsia="Calibri" w:hAnsi="Arial" w:cs="Arial"/>
          <w:spacing w:val="-2"/>
        </w:rPr>
        <w:t>e</w:t>
      </w:r>
      <w:r w:rsidRPr="00785355">
        <w:rPr>
          <w:rFonts w:ascii="Arial" w:eastAsia="Calibri" w:hAnsi="Arial" w:cs="Arial"/>
        </w:rPr>
        <w:t>cies</w:t>
      </w:r>
      <w:r w:rsidRPr="00785355">
        <w:rPr>
          <w:rFonts w:ascii="Arial" w:eastAsia="Calibri" w:hAnsi="Arial" w:cs="Arial"/>
          <w:spacing w:val="1"/>
        </w:rPr>
        <w:t xml:space="preserve"> </w:t>
      </w:r>
      <w:r w:rsidRPr="00785355">
        <w:rPr>
          <w:rFonts w:ascii="Arial" w:eastAsia="Calibri" w:hAnsi="Arial" w:cs="Arial"/>
        </w:rPr>
        <w:t>a</w:t>
      </w:r>
      <w:r w:rsidRPr="00785355">
        <w:rPr>
          <w:rFonts w:ascii="Arial" w:eastAsia="Calibri" w:hAnsi="Arial" w:cs="Arial"/>
          <w:spacing w:val="-3"/>
        </w:rPr>
        <w:t>r</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rPr>
        <w:t>a</w:t>
      </w:r>
      <w:r w:rsidRPr="00785355">
        <w:rPr>
          <w:rFonts w:ascii="Arial" w:eastAsia="Calibri" w:hAnsi="Arial" w:cs="Arial"/>
          <w:spacing w:val="-1"/>
        </w:rPr>
        <w:t>pp</w:t>
      </w:r>
      <w:r w:rsidRPr="00785355">
        <w:rPr>
          <w:rFonts w:ascii="Arial" w:eastAsia="Calibri" w:hAnsi="Arial" w:cs="Arial"/>
        </w:rPr>
        <w:t>r</w:t>
      </w:r>
      <w:r w:rsidRPr="00785355">
        <w:rPr>
          <w:rFonts w:ascii="Arial" w:eastAsia="Calibri" w:hAnsi="Arial" w:cs="Arial"/>
          <w:spacing w:val="1"/>
        </w:rPr>
        <w:t>o</w:t>
      </w:r>
      <w:r w:rsidRPr="00785355">
        <w:rPr>
          <w:rFonts w:ascii="Arial" w:eastAsia="Calibri" w:hAnsi="Arial" w:cs="Arial"/>
          <w:spacing w:val="-1"/>
        </w:rPr>
        <w:t>p</w:t>
      </w:r>
      <w:r w:rsidRPr="00785355">
        <w:rPr>
          <w:rFonts w:ascii="Arial" w:eastAsia="Calibri" w:hAnsi="Arial" w:cs="Arial"/>
        </w:rPr>
        <w:t>ria</w:t>
      </w:r>
      <w:r w:rsidRPr="00785355">
        <w:rPr>
          <w:rFonts w:ascii="Arial" w:eastAsia="Calibri" w:hAnsi="Arial" w:cs="Arial"/>
          <w:spacing w:val="-2"/>
        </w:rPr>
        <w:t>t</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spacing w:val="-3"/>
        </w:rPr>
        <w:t>f</w:t>
      </w:r>
      <w:r w:rsidRPr="00785355">
        <w:rPr>
          <w:rFonts w:ascii="Arial" w:eastAsia="Calibri" w:hAnsi="Arial" w:cs="Arial"/>
          <w:spacing w:val="1"/>
        </w:rPr>
        <w:t>o</w:t>
      </w:r>
      <w:r w:rsidRPr="00785355">
        <w:rPr>
          <w:rFonts w:ascii="Arial" w:eastAsia="Calibri" w:hAnsi="Arial" w:cs="Arial"/>
        </w:rPr>
        <w:t>r t</w:t>
      </w:r>
      <w:r w:rsidRPr="00785355">
        <w:rPr>
          <w:rFonts w:ascii="Arial" w:eastAsia="Calibri" w:hAnsi="Arial" w:cs="Arial"/>
          <w:spacing w:val="-3"/>
        </w:rPr>
        <w:t>h</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spacing w:val="-1"/>
        </w:rPr>
        <w:t>p</w:t>
      </w:r>
      <w:r w:rsidRPr="00785355">
        <w:rPr>
          <w:rFonts w:ascii="Arial" w:eastAsia="Calibri" w:hAnsi="Arial" w:cs="Arial"/>
        </w:rPr>
        <w:t>r</w:t>
      </w:r>
      <w:r w:rsidRPr="00785355">
        <w:rPr>
          <w:rFonts w:ascii="Arial" w:eastAsia="Calibri" w:hAnsi="Arial" w:cs="Arial"/>
          <w:spacing w:val="1"/>
        </w:rPr>
        <w:t>o</w:t>
      </w:r>
      <w:r w:rsidRPr="00785355">
        <w:rPr>
          <w:rFonts w:ascii="Arial" w:eastAsia="Calibri" w:hAnsi="Arial" w:cs="Arial"/>
          <w:spacing w:val="-3"/>
        </w:rPr>
        <w:t>p</w:t>
      </w:r>
      <w:r w:rsidRPr="00785355">
        <w:rPr>
          <w:rFonts w:ascii="Arial" w:eastAsia="Calibri" w:hAnsi="Arial" w:cs="Arial"/>
          <w:spacing w:val="1"/>
        </w:rPr>
        <w:t>o</w:t>
      </w:r>
      <w:r w:rsidRPr="00785355">
        <w:rPr>
          <w:rFonts w:ascii="Arial" w:eastAsia="Calibri" w:hAnsi="Arial" w:cs="Arial"/>
        </w:rPr>
        <w:t xml:space="preserve">sed </w:t>
      </w:r>
      <w:r w:rsidRPr="00785355">
        <w:rPr>
          <w:rFonts w:ascii="Arial" w:eastAsia="Calibri" w:hAnsi="Arial" w:cs="Arial"/>
          <w:spacing w:val="-3"/>
        </w:rPr>
        <w:t>r</w:t>
      </w:r>
      <w:r w:rsidRPr="00785355">
        <w:rPr>
          <w:rFonts w:ascii="Arial" w:eastAsia="Calibri" w:hAnsi="Arial" w:cs="Arial"/>
        </w:rPr>
        <w:t>esea</w:t>
      </w:r>
      <w:r w:rsidRPr="00785355">
        <w:rPr>
          <w:rFonts w:ascii="Arial" w:eastAsia="Calibri" w:hAnsi="Arial" w:cs="Arial"/>
          <w:spacing w:val="-3"/>
        </w:rPr>
        <w:t>r</w:t>
      </w:r>
      <w:r w:rsidRPr="00785355">
        <w:rPr>
          <w:rFonts w:ascii="Arial" w:eastAsia="Calibri" w:hAnsi="Arial" w:cs="Arial"/>
        </w:rPr>
        <w:t>c</w:t>
      </w:r>
      <w:r w:rsidRPr="00785355">
        <w:rPr>
          <w:rFonts w:ascii="Arial" w:eastAsia="Calibri" w:hAnsi="Arial" w:cs="Arial"/>
          <w:spacing w:val="-1"/>
        </w:rPr>
        <w:t>h</w:t>
      </w:r>
      <w:r w:rsidRPr="00785355">
        <w:rPr>
          <w:rFonts w:ascii="Arial" w:eastAsia="Calibri" w:hAnsi="Arial" w:cs="Arial"/>
        </w:rPr>
        <w:t>. Ex</w:t>
      </w:r>
      <w:r w:rsidRPr="00785355">
        <w:rPr>
          <w:rFonts w:ascii="Arial" w:eastAsia="Calibri" w:hAnsi="Arial" w:cs="Arial"/>
          <w:spacing w:val="-1"/>
        </w:rPr>
        <w:t>p</w:t>
      </w:r>
      <w:r w:rsidRPr="00785355">
        <w:rPr>
          <w:rFonts w:ascii="Arial" w:eastAsia="Calibri" w:hAnsi="Arial" w:cs="Arial"/>
        </w:rPr>
        <w:t>lain</w:t>
      </w:r>
      <w:r w:rsidRPr="00785355">
        <w:rPr>
          <w:rFonts w:ascii="Arial" w:eastAsia="Calibri" w:hAnsi="Arial" w:cs="Arial"/>
          <w:spacing w:val="-3"/>
        </w:rPr>
        <w:t xml:space="preserve"> </w:t>
      </w:r>
      <w:r w:rsidRPr="00785355">
        <w:rPr>
          <w:rFonts w:ascii="Arial" w:eastAsia="Calibri" w:hAnsi="Arial" w:cs="Arial"/>
        </w:rPr>
        <w:t>w</w:t>
      </w:r>
      <w:r w:rsidRPr="00785355">
        <w:rPr>
          <w:rFonts w:ascii="Arial" w:eastAsia="Calibri" w:hAnsi="Arial" w:cs="Arial"/>
          <w:spacing w:val="-1"/>
        </w:rPr>
        <w:t>h</w:t>
      </w:r>
      <w:r w:rsidRPr="00785355">
        <w:rPr>
          <w:rFonts w:ascii="Arial" w:eastAsia="Calibri" w:hAnsi="Arial" w:cs="Arial"/>
        </w:rPr>
        <w:t>y t</w:t>
      </w:r>
      <w:r w:rsidRPr="00785355">
        <w:rPr>
          <w:rFonts w:ascii="Arial" w:eastAsia="Calibri" w:hAnsi="Arial" w:cs="Arial"/>
          <w:spacing w:val="-1"/>
        </w:rPr>
        <w:t>h</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rPr>
        <w:t>r</w:t>
      </w:r>
      <w:r w:rsidRPr="00785355">
        <w:rPr>
          <w:rFonts w:ascii="Arial" w:eastAsia="Calibri" w:hAnsi="Arial" w:cs="Arial"/>
          <w:spacing w:val="1"/>
        </w:rPr>
        <w:t>e</w:t>
      </w:r>
      <w:r w:rsidRPr="00785355">
        <w:rPr>
          <w:rFonts w:ascii="Arial" w:eastAsia="Calibri" w:hAnsi="Arial" w:cs="Arial"/>
          <w:spacing w:val="-2"/>
        </w:rPr>
        <w:t>s</w:t>
      </w:r>
      <w:r w:rsidRPr="00785355">
        <w:rPr>
          <w:rFonts w:ascii="Arial" w:eastAsia="Calibri" w:hAnsi="Arial" w:cs="Arial"/>
          <w:spacing w:val="1"/>
        </w:rPr>
        <w:t>e</w:t>
      </w:r>
      <w:r w:rsidRPr="00785355">
        <w:rPr>
          <w:rFonts w:ascii="Arial" w:eastAsia="Calibri" w:hAnsi="Arial" w:cs="Arial"/>
        </w:rPr>
        <w:t xml:space="preserve">arch </w:t>
      </w:r>
      <w:r w:rsidRPr="00785355">
        <w:rPr>
          <w:rFonts w:ascii="Arial" w:eastAsia="Calibri" w:hAnsi="Arial" w:cs="Arial"/>
          <w:spacing w:val="-3"/>
        </w:rPr>
        <w:t>g</w:t>
      </w:r>
      <w:r w:rsidRPr="00785355">
        <w:rPr>
          <w:rFonts w:ascii="Arial" w:eastAsia="Calibri" w:hAnsi="Arial" w:cs="Arial"/>
          <w:spacing w:val="1"/>
        </w:rPr>
        <w:t>o</w:t>
      </w:r>
      <w:r w:rsidRPr="00785355">
        <w:rPr>
          <w:rFonts w:ascii="Arial" w:eastAsia="Calibri" w:hAnsi="Arial" w:cs="Arial"/>
        </w:rPr>
        <w:t xml:space="preserve">als </w:t>
      </w:r>
      <w:r w:rsidRPr="00785355">
        <w:rPr>
          <w:rFonts w:ascii="Arial" w:eastAsia="Calibri" w:hAnsi="Arial" w:cs="Arial"/>
          <w:spacing w:val="-2"/>
        </w:rPr>
        <w:t>c</w:t>
      </w:r>
      <w:r w:rsidRPr="00785355">
        <w:rPr>
          <w:rFonts w:ascii="Arial" w:eastAsia="Calibri" w:hAnsi="Arial" w:cs="Arial"/>
        </w:rPr>
        <w:t>a</w:t>
      </w:r>
      <w:r w:rsidRPr="00785355">
        <w:rPr>
          <w:rFonts w:ascii="Arial" w:eastAsia="Calibri" w:hAnsi="Arial" w:cs="Arial"/>
          <w:spacing w:val="-1"/>
        </w:rPr>
        <w:t>nn</w:t>
      </w:r>
      <w:r w:rsidRPr="00785355">
        <w:rPr>
          <w:rFonts w:ascii="Arial" w:eastAsia="Calibri" w:hAnsi="Arial" w:cs="Arial"/>
          <w:spacing w:val="1"/>
        </w:rPr>
        <w:t>o</w:t>
      </w:r>
      <w:r w:rsidRPr="00785355">
        <w:rPr>
          <w:rFonts w:ascii="Arial" w:eastAsia="Calibri" w:hAnsi="Arial" w:cs="Arial"/>
        </w:rPr>
        <w:t>t</w:t>
      </w:r>
      <w:r w:rsidRPr="00785355">
        <w:rPr>
          <w:rFonts w:ascii="Arial" w:eastAsia="Calibri" w:hAnsi="Arial" w:cs="Arial"/>
          <w:spacing w:val="-1"/>
        </w:rPr>
        <w:t xml:space="preserve"> b</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rPr>
        <w:t>ac</w:t>
      </w:r>
      <w:r w:rsidRPr="00785355">
        <w:rPr>
          <w:rFonts w:ascii="Arial" w:eastAsia="Calibri" w:hAnsi="Arial" w:cs="Arial"/>
          <w:spacing w:val="-2"/>
        </w:rPr>
        <w:t>c</w:t>
      </w:r>
      <w:r w:rsidRPr="00785355">
        <w:rPr>
          <w:rFonts w:ascii="Arial" w:eastAsia="Calibri" w:hAnsi="Arial" w:cs="Arial"/>
          <w:spacing w:val="1"/>
        </w:rPr>
        <w:t>om</w:t>
      </w:r>
      <w:r w:rsidRPr="00785355">
        <w:rPr>
          <w:rFonts w:ascii="Arial" w:eastAsia="Calibri" w:hAnsi="Arial" w:cs="Arial"/>
          <w:spacing w:val="-1"/>
        </w:rPr>
        <w:t>p</w:t>
      </w:r>
      <w:r w:rsidRPr="00785355">
        <w:rPr>
          <w:rFonts w:ascii="Arial" w:eastAsia="Calibri" w:hAnsi="Arial" w:cs="Arial"/>
        </w:rPr>
        <w:t>lis</w:t>
      </w:r>
      <w:r w:rsidRPr="00785355">
        <w:rPr>
          <w:rFonts w:ascii="Arial" w:eastAsia="Calibri" w:hAnsi="Arial" w:cs="Arial"/>
          <w:spacing w:val="-3"/>
        </w:rPr>
        <w:t>h</w:t>
      </w:r>
      <w:r w:rsidRPr="00785355">
        <w:rPr>
          <w:rFonts w:ascii="Arial" w:eastAsia="Calibri" w:hAnsi="Arial" w:cs="Arial"/>
          <w:spacing w:val="1"/>
        </w:rPr>
        <w:t>e</w:t>
      </w:r>
      <w:r w:rsidRPr="00785355">
        <w:rPr>
          <w:rFonts w:ascii="Arial" w:eastAsia="Calibri" w:hAnsi="Arial" w:cs="Arial"/>
        </w:rPr>
        <w:t xml:space="preserve">d </w:t>
      </w:r>
      <w:r w:rsidRPr="00785355">
        <w:rPr>
          <w:rFonts w:ascii="Arial" w:eastAsia="Calibri" w:hAnsi="Arial" w:cs="Arial"/>
          <w:spacing w:val="-1"/>
        </w:rPr>
        <w:t>u</w:t>
      </w:r>
      <w:r w:rsidRPr="00785355">
        <w:rPr>
          <w:rFonts w:ascii="Arial" w:eastAsia="Calibri" w:hAnsi="Arial" w:cs="Arial"/>
        </w:rPr>
        <w:t>si</w:t>
      </w:r>
      <w:r w:rsidRPr="00785355">
        <w:rPr>
          <w:rFonts w:ascii="Arial" w:eastAsia="Calibri" w:hAnsi="Arial" w:cs="Arial"/>
          <w:spacing w:val="-1"/>
        </w:rPr>
        <w:t>n</w:t>
      </w:r>
      <w:r w:rsidRPr="00785355">
        <w:rPr>
          <w:rFonts w:ascii="Arial" w:eastAsia="Calibri" w:hAnsi="Arial" w:cs="Arial"/>
        </w:rPr>
        <w:t xml:space="preserve">g an </w:t>
      </w:r>
      <w:r w:rsidRPr="00785355">
        <w:rPr>
          <w:rFonts w:ascii="Arial" w:eastAsia="Calibri" w:hAnsi="Arial" w:cs="Arial"/>
          <w:spacing w:val="-3"/>
        </w:rPr>
        <w:t>a</w:t>
      </w:r>
      <w:r w:rsidRPr="00785355">
        <w:rPr>
          <w:rFonts w:ascii="Arial" w:eastAsia="Calibri" w:hAnsi="Arial" w:cs="Arial"/>
        </w:rPr>
        <w:t>lt</w:t>
      </w:r>
      <w:r w:rsidRPr="00785355">
        <w:rPr>
          <w:rFonts w:ascii="Arial" w:eastAsia="Calibri" w:hAnsi="Arial" w:cs="Arial"/>
          <w:spacing w:val="1"/>
        </w:rPr>
        <w:t>e</w:t>
      </w:r>
      <w:r w:rsidRPr="00785355">
        <w:rPr>
          <w:rFonts w:ascii="Arial" w:eastAsia="Calibri" w:hAnsi="Arial" w:cs="Arial"/>
        </w:rPr>
        <w:t>r</w:t>
      </w:r>
      <w:r w:rsidRPr="00785355">
        <w:rPr>
          <w:rFonts w:ascii="Arial" w:eastAsia="Calibri" w:hAnsi="Arial" w:cs="Arial"/>
          <w:spacing w:val="-1"/>
        </w:rPr>
        <w:t>n</w:t>
      </w:r>
      <w:r w:rsidRPr="00785355">
        <w:rPr>
          <w:rFonts w:ascii="Arial" w:eastAsia="Calibri" w:hAnsi="Arial" w:cs="Arial"/>
        </w:rPr>
        <w:t>ati</w:t>
      </w:r>
      <w:r w:rsidRPr="00785355">
        <w:rPr>
          <w:rFonts w:ascii="Arial" w:eastAsia="Calibri" w:hAnsi="Arial" w:cs="Arial"/>
          <w:spacing w:val="-1"/>
        </w:rPr>
        <w:t>v</w:t>
      </w:r>
      <w:r w:rsidRPr="00785355">
        <w:rPr>
          <w:rFonts w:ascii="Arial" w:eastAsia="Calibri" w:hAnsi="Arial" w:cs="Arial"/>
        </w:rPr>
        <w:t>e</w:t>
      </w:r>
      <w:r w:rsidRPr="00785355">
        <w:rPr>
          <w:rFonts w:ascii="Arial" w:eastAsia="Calibri" w:hAnsi="Arial" w:cs="Arial"/>
          <w:spacing w:val="-1"/>
        </w:rPr>
        <w:t xml:space="preserve"> m</w:t>
      </w:r>
      <w:r w:rsidRPr="00785355">
        <w:rPr>
          <w:rFonts w:ascii="Arial" w:eastAsia="Calibri" w:hAnsi="Arial" w:cs="Arial"/>
          <w:spacing w:val="1"/>
        </w:rPr>
        <w:t>o</w:t>
      </w:r>
      <w:r w:rsidRPr="00785355">
        <w:rPr>
          <w:rFonts w:ascii="Arial" w:eastAsia="Calibri" w:hAnsi="Arial" w:cs="Arial"/>
          <w:spacing w:val="-1"/>
        </w:rPr>
        <w:t>d</w:t>
      </w:r>
      <w:r w:rsidRPr="00785355">
        <w:rPr>
          <w:rFonts w:ascii="Arial" w:eastAsia="Calibri" w:hAnsi="Arial" w:cs="Arial"/>
          <w:spacing w:val="1"/>
        </w:rPr>
        <w:t>e</w:t>
      </w:r>
      <w:r w:rsidRPr="00785355">
        <w:rPr>
          <w:rFonts w:ascii="Arial" w:eastAsia="Calibri" w:hAnsi="Arial" w:cs="Arial"/>
        </w:rPr>
        <w:t xml:space="preserve">l </w:t>
      </w:r>
      <w:r w:rsidRPr="00785355">
        <w:rPr>
          <w:rFonts w:ascii="Arial" w:eastAsia="Calibri" w:hAnsi="Arial" w:cs="Arial"/>
          <w:spacing w:val="-2"/>
        </w:rPr>
        <w:t>(</w:t>
      </w:r>
      <w:r w:rsidRPr="00785355">
        <w:rPr>
          <w:rFonts w:ascii="Arial" w:eastAsia="Calibri" w:hAnsi="Arial" w:cs="Arial"/>
          <w:spacing w:val="1"/>
        </w:rPr>
        <w:t>e</w:t>
      </w:r>
      <w:r w:rsidRPr="00785355">
        <w:rPr>
          <w:rFonts w:ascii="Arial" w:eastAsia="Calibri" w:hAnsi="Arial" w:cs="Arial"/>
          <w:spacing w:val="-1"/>
        </w:rPr>
        <w:t>.g</w:t>
      </w:r>
      <w:r w:rsidRPr="00785355">
        <w:rPr>
          <w:rFonts w:ascii="Arial" w:eastAsia="Calibri" w:hAnsi="Arial" w:cs="Arial"/>
          <w:spacing w:val="1"/>
        </w:rPr>
        <w:t>.</w:t>
      </w:r>
      <w:r w:rsidRPr="00785355">
        <w:rPr>
          <w:rFonts w:ascii="Arial" w:eastAsia="Calibri" w:hAnsi="Arial" w:cs="Arial"/>
        </w:rPr>
        <w:t>,</w:t>
      </w:r>
      <w:r w:rsidRPr="00785355">
        <w:rPr>
          <w:rFonts w:ascii="Arial" w:eastAsia="Calibri" w:hAnsi="Arial" w:cs="Arial"/>
          <w:spacing w:val="1"/>
        </w:rPr>
        <w:t xml:space="preserve"> </w:t>
      </w:r>
      <w:r w:rsidRPr="00785355">
        <w:rPr>
          <w:rFonts w:ascii="Arial" w:eastAsia="Calibri" w:hAnsi="Arial" w:cs="Arial"/>
        </w:rPr>
        <w:t>c</w:t>
      </w:r>
      <w:r w:rsidRPr="00785355">
        <w:rPr>
          <w:rFonts w:ascii="Arial" w:eastAsia="Calibri" w:hAnsi="Arial" w:cs="Arial"/>
          <w:spacing w:val="-1"/>
        </w:rPr>
        <w:t>ompu</w:t>
      </w:r>
      <w:r w:rsidRPr="00785355">
        <w:rPr>
          <w:rFonts w:ascii="Arial" w:eastAsia="Calibri" w:hAnsi="Arial" w:cs="Arial"/>
        </w:rPr>
        <w:t>tati</w:t>
      </w:r>
      <w:r w:rsidRPr="00785355">
        <w:rPr>
          <w:rFonts w:ascii="Arial" w:eastAsia="Calibri" w:hAnsi="Arial" w:cs="Arial"/>
          <w:spacing w:val="1"/>
        </w:rPr>
        <w:t>o</w:t>
      </w:r>
      <w:r w:rsidRPr="00785355">
        <w:rPr>
          <w:rFonts w:ascii="Arial" w:eastAsia="Calibri" w:hAnsi="Arial" w:cs="Arial"/>
          <w:spacing w:val="-1"/>
        </w:rPr>
        <w:t>n</w:t>
      </w:r>
      <w:r w:rsidRPr="00785355">
        <w:rPr>
          <w:rFonts w:ascii="Arial" w:eastAsia="Calibri" w:hAnsi="Arial" w:cs="Arial"/>
        </w:rPr>
        <w:t>al,</w:t>
      </w:r>
      <w:r w:rsidRPr="00785355">
        <w:rPr>
          <w:rFonts w:ascii="Arial" w:eastAsia="Calibri" w:hAnsi="Arial" w:cs="Arial"/>
          <w:spacing w:val="1"/>
        </w:rPr>
        <w:t xml:space="preserve"> </w:t>
      </w:r>
      <w:r w:rsidRPr="00785355">
        <w:rPr>
          <w:rFonts w:ascii="Arial" w:eastAsia="Calibri" w:hAnsi="Arial" w:cs="Arial"/>
          <w:spacing w:val="-1"/>
        </w:rPr>
        <w:t>h</w:t>
      </w:r>
      <w:r w:rsidRPr="00785355">
        <w:rPr>
          <w:rFonts w:ascii="Arial" w:eastAsia="Calibri" w:hAnsi="Arial" w:cs="Arial"/>
          <w:spacing w:val="-3"/>
        </w:rPr>
        <w:t>u</w:t>
      </w:r>
      <w:r w:rsidRPr="00785355">
        <w:rPr>
          <w:rFonts w:ascii="Arial" w:eastAsia="Calibri" w:hAnsi="Arial" w:cs="Arial"/>
          <w:spacing w:val="1"/>
        </w:rPr>
        <w:t>m</w:t>
      </w:r>
      <w:r w:rsidRPr="00785355">
        <w:rPr>
          <w:rFonts w:ascii="Arial" w:eastAsia="Calibri" w:hAnsi="Arial" w:cs="Arial"/>
        </w:rPr>
        <w:t>a</w:t>
      </w:r>
      <w:r w:rsidRPr="00785355">
        <w:rPr>
          <w:rFonts w:ascii="Arial" w:eastAsia="Calibri" w:hAnsi="Arial" w:cs="Arial"/>
          <w:spacing w:val="-1"/>
        </w:rPr>
        <w:t>n</w:t>
      </w:r>
      <w:r w:rsidRPr="00785355">
        <w:rPr>
          <w:rFonts w:ascii="Arial" w:eastAsia="Calibri" w:hAnsi="Arial" w:cs="Arial"/>
        </w:rPr>
        <w:t>, i</w:t>
      </w:r>
      <w:r w:rsidRPr="00785355">
        <w:rPr>
          <w:rFonts w:ascii="Arial" w:eastAsia="Calibri" w:hAnsi="Arial" w:cs="Arial"/>
          <w:spacing w:val="-1"/>
        </w:rPr>
        <w:t>n</w:t>
      </w:r>
      <w:r w:rsidRPr="00785355">
        <w:rPr>
          <w:rFonts w:ascii="Arial" w:eastAsia="Calibri" w:hAnsi="Arial" w:cs="Arial"/>
          <w:spacing w:val="1"/>
        </w:rPr>
        <w:t>ve</w:t>
      </w:r>
      <w:r w:rsidRPr="00785355">
        <w:rPr>
          <w:rFonts w:ascii="Arial" w:eastAsia="Calibri" w:hAnsi="Arial" w:cs="Arial"/>
        </w:rPr>
        <w:t>r</w:t>
      </w:r>
      <w:r w:rsidRPr="00785355">
        <w:rPr>
          <w:rFonts w:ascii="Arial" w:eastAsia="Calibri" w:hAnsi="Arial" w:cs="Arial"/>
          <w:spacing w:val="1"/>
        </w:rPr>
        <w:t>te</w:t>
      </w:r>
      <w:r w:rsidRPr="00785355">
        <w:rPr>
          <w:rFonts w:ascii="Arial" w:eastAsia="Calibri" w:hAnsi="Arial" w:cs="Arial"/>
          <w:spacing w:val="-1"/>
        </w:rPr>
        <w:t>b</w:t>
      </w:r>
      <w:r w:rsidRPr="00785355">
        <w:rPr>
          <w:rFonts w:ascii="Arial" w:eastAsia="Calibri" w:hAnsi="Arial" w:cs="Arial"/>
        </w:rPr>
        <w:t>r</w:t>
      </w:r>
      <w:r w:rsidRPr="00785355">
        <w:rPr>
          <w:rFonts w:ascii="Arial" w:eastAsia="Calibri" w:hAnsi="Arial" w:cs="Arial"/>
          <w:spacing w:val="-3"/>
        </w:rPr>
        <w:t>a</w:t>
      </w:r>
      <w:r w:rsidRPr="00785355">
        <w:rPr>
          <w:rFonts w:ascii="Arial" w:eastAsia="Calibri" w:hAnsi="Arial" w:cs="Arial"/>
        </w:rPr>
        <w:t>t</w:t>
      </w:r>
      <w:r w:rsidRPr="00785355">
        <w:rPr>
          <w:rFonts w:ascii="Arial" w:eastAsia="Calibri" w:hAnsi="Arial" w:cs="Arial"/>
          <w:spacing w:val="1"/>
        </w:rPr>
        <w:t>e</w:t>
      </w:r>
      <w:r w:rsidRPr="00785355">
        <w:rPr>
          <w:rFonts w:ascii="Arial" w:eastAsia="Calibri" w:hAnsi="Arial" w:cs="Arial"/>
        </w:rPr>
        <w:t>,</w:t>
      </w:r>
      <w:r w:rsidRPr="00785355">
        <w:rPr>
          <w:rFonts w:ascii="Arial" w:eastAsia="Calibri" w:hAnsi="Arial" w:cs="Arial"/>
          <w:spacing w:val="-2"/>
        </w:rPr>
        <w:t xml:space="preserve"> </w:t>
      </w:r>
      <w:r w:rsidRPr="00785355">
        <w:rPr>
          <w:rFonts w:ascii="Arial" w:eastAsia="Calibri" w:hAnsi="Arial" w:cs="Arial"/>
        </w:rPr>
        <w:t xml:space="preserve">in </w:t>
      </w:r>
      <w:r w:rsidRPr="00785355">
        <w:rPr>
          <w:rFonts w:ascii="Arial" w:eastAsia="Calibri" w:hAnsi="Arial" w:cs="Arial"/>
          <w:spacing w:val="1"/>
        </w:rPr>
        <w:t>v</w:t>
      </w:r>
      <w:r w:rsidRPr="00785355">
        <w:rPr>
          <w:rFonts w:ascii="Arial" w:eastAsia="Calibri" w:hAnsi="Arial" w:cs="Arial"/>
        </w:rPr>
        <w:t>i</w:t>
      </w:r>
      <w:r w:rsidRPr="00785355">
        <w:rPr>
          <w:rFonts w:ascii="Arial" w:eastAsia="Calibri" w:hAnsi="Arial" w:cs="Arial"/>
          <w:spacing w:val="-2"/>
        </w:rPr>
        <w:t>t</w:t>
      </w:r>
      <w:r w:rsidRPr="00785355">
        <w:rPr>
          <w:rFonts w:ascii="Arial" w:eastAsia="Calibri" w:hAnsi="Arial" w:cs="Arial"/>
        </w:rPr>
        <w:t>r</w:t>
      </w:r>
      <w:r w:rsidRPr="00785355">
        <w:rPr>
          <w:rFonts w:ascii="Arial" w:eastAsia="Calibri" w:hAnsi="Arial" w:cs="Arial"/>
          <w:spacing w:val="1"/>
        </w:rPr>
        <w:t>o)</w:t>
      </w:r>
      <w:r w:rsidRPr="00785355">
        <w:rPr>
          <w:rFonts w:ascii="Arial" w:eastAsia="Calibri" w:hAnsi="Arial" w:cs="Arial"/>
        </w:rPr>
        <w:t>.</w:t>
      </w:r>
    </w:p>
    <w:p w14:paraId="5352F843" w14:textId="4F34EABC" w:rsidR="00302B4D" w:rsidRPr="00785355" w:rsidRDefault="00302B4D" w:rsidP="00302B4D">
      <w:pPr>
        <w:widowControl w:val="0"/>
        <w:spacing w:after="0" w:line="240" w:lineRule="auto"/>
        <w:ind w:left="828" w:right="634" w:hanging="360"/>
        <w:rPr>
          <w:rFonts w:ascii="Arial" w:eastAsia="Calibri" w:hAnsi="Arial" w:cs="Arial"/>
        </w:rPr>
      </w:pPr>
      <w:r w:rsidRPr="00785355">
        <w:rPr>
          <w:rFonts w:ascii="Arial" w:eastAsia="Calibri" w:hAnsi="Arial" w:cs="Arial"/>
          <w:b/>
          <w:bCs/>
          <w:spacing w:val="1"/>
        </w:rPr>
        <w:t>3</w:t>
      </w:r>
      <w:r w:rsidRPr="00785355">
        <w:rPr>
          <w:rFonts w:ascii="Arial" w:eastAsia="Calibri" w:hAnsi="Arial" w:cs="Arial"/>
          <w:b/>
          <w:bCs/>
        </w:rPr>
        <w:t xml:space="preserve">.  </w:t>
      </w:r>
      <w:r w:rsidRPr="00785355">
        <w:rPr>
          <w:rFonts w:ascii="Arial" w:eastAsia="Calibri" w:hAnsi="Arial" w:cs="Arial"/>
          <w:b/>
          <w:bCs/>
          <w:spacing w:val="-1"/>
        </w:rPr>
        <w:t>M</w:t>
      </w:r>
      <w:r w:rsidRPr="00785355">
        <w:rPr>
          <w:rFonts w:ascii="Arial" w:eastAsia="Calibri" w:hAnsi="Arial" w:cs="Arial"/>
          <w:b/>
          <w:bCs/>
          <w:spacing w:val="1"/>
        </w:rPr>
        <w:t>i</w:t>
      </w:r>
      <w:r w:rsidRPr="00785355">
        <w:rPr>
          <w:rFonts w:ascii="Arial" w:eastAsia="Calibri" w:hAnsi="Arial" w:cs="Arial"/>
          <w:b/>
          <w:bCs/>
          <w:spacing w:val="-1"/>
        </w:rPr>
        <w:t>n</w:t>
      </w:r>
      <w:r w:rsidRPr="00785355">
        <w:rPr>
          <w:rFonts w:ascii="Arial" w:eastAsia="Calibri" w:hAnsi="Arial" w:cs="Arial"/>
          <w:b/>
          <w:bCs/>
          <w:spacing w:val="1"/>
        </w:rPr>
        <w:t>i</w:t>
      </w:r>
      <w:r w:rsidRPr="00785355">
        <w:rPr>
          <w:rFonts w:ascii="Arial" w:eastAsia="Calibri" w:hAnsi="Arial" w:cs="Arial"/>
          <w:b/>
          <w:bCs/>
          <w:spacing w:val="-2"/>
        </w:rPr>
        <w:t>m</w:t>
      </w:r>
      <w:r w:rsidRPr="00785355">
        <w:rPr>
          <w:rFonts w:ascii="Arial" w:eastAsia="Calibri" w:hAnsi="Arial" w:cs="Arial"/>
          <w:b/>
          <w:bCs/>
          <w:spacing w:val="1"/>
        </w:rPr>
        <w:t>iz</w:t>
      </w:r>
      <w:r w:rsidRPr="00785355">
        <w:rPr>
          <w:rFonts w:ascii="Arial" w:eastAsia="Calibri" w:hAnsi="Arial" w:cs="Arial"/>
          <w:b/>
          <w:bCs/>
          <w:spacing w:val="-1"/>
        </w:rPr>
        <w:t>a</w:t>
      </w:r>
      <w:r w:rsidRPr="00785355">
        <w:rPr>
          <w:rFonts w:ascii="Arial" w:eastAsia="Calibri" w:hAnsi="Arial" w:cs="Arial"/>
          <w:b/>
          <w:bCs/>
          <w:spacing w:val="-2"/>
        </w:rPr>
        <w:t>t</w:t>
      </w:r>
      <w:r w:rsidRPr="00785355">
        <w:rPr>
          <w:rFonts w:ascii="Arial" w:eastAsia="Calibri" w:hAnsi="Arial" w:cs="Arial"/>
          <w:b/>
          <w:bCs/>
          <w:spacing w:val="1"/>
        </w:rPr>
        <w:t>i</w:t>
      </w:r>
      <w:r w:rsidRPr="00785355">
        <w:rPr>
          <w:rFonts w:ascii="Arial" w:eastAsia="Calibri" w:hAnsi="Arial" w:cs="Arial"/>
          <w:b/>
          <w:bCs/>
          <w:spacing w:val="-1"/>
        </w:rPr>
        <w:t>o</w:t>
      </w:r>
      <w:r w:rsidRPr="00785355">
        <w:rPr>
          <w:rFonts w:ascii="Arial" w:eastAsia="Calibri" w:hAnsi="Arial" w:cs="Arial"/>
          <w:b/>
          <w:bCs/>
        </w:rPr>
        <w:t xml:space="preserve">n </w:t>
      </w:r>
      <w:r w:rsidRPr="00785355">
        <w:rPr>
          <w:rFonts w:ascii="Arial" w:eastAsia="Calibri" w:hAnsi="Arial" w:cs="Arial"/>
          <w:b/>
          <w:bCs/>
          <w:spacing w:val="-1"/>
        </w:rPr>
        <w:t>o</w:t>
      </w:r>
      <w:r w:rsidRPr="00785355">
        <w:rPr>
          <w:rFonts w:ascii="Arial" w:eastAsia="Calibri" w:hAnsi="Arial" w:cs="Arial"/>
          <w:b/>
          <w:bCs/>
        </w:rPr>
        <w:t>f P</w:t>
      </w:r>
      <w:r w:rsidRPr="00785355">
        <w:rPr>
          <w:rFonts w:ascii="Arial" w:eastAsia="Calibri" w:hAnsi="Arial" w:cs="Arial"/>
          <w:b/>
          <w:bCs/>
          <w:spacing w:val="-1"/>
        </w:rPr>
        <w:t>a</w:t>
      </w:r>
      <w:r w:rsidRPr="00785355">
        <w:rPr>
          <w:rFonts w:ascii="Arial" w:eastAsia="Calibri" w:hAnsi="Arial" w:cs="Arial"/>
          <w:b/>
          <w:bCs/>
          <w:spacing w:val="1"/>
        </w:rPr>
        <w:t>i</w:t>
      </w:r>
      <w:r w:rsidRPr="00785355">
        <w:rPr>
          <w:rFonts w:ascii="Arial" w:eastAsia="Calibri" w:hAnsi="Arial" w:cs="Arial"/>
          <w:b/>
          <w:bCs/>
        </w:rPr>
        <w:t xml:space="preserve">n </w:t>
      </w:r>
      <w:r w:rsidRPr="00785355">
        <w:rPr>
          <w:rFonts w:ascii="Arial" w:eastAsia="Calibri" w:hAnsi="Arial" w:cs="Arial"/>
          <w:b/>
          <w:bCs/>
          <w:spacing w:val="-1"/>
        </w:rPr>
        <w:t>an</w:t>
      </w:r>
      <w:r w:rsidRPr="00785355">
        <w:rPr>
          <w:rFonts w:ascii="Arial" w:eastAsia="Calibri" w:hAnsi="Arial" w:cs="Arial"/>
          <w:b/>
          <w:bCs/>
        </w:rPr>
        <w:t>d</w:t>
      </w:r>
      <w:r w:rsidRPr="00785355">
        <w:rPr>
          <w:rFonts w:ascii="Arial" w:eastAsia="Calibri" w:hAnsi="Arial" w:cs="Arial"/>
          <w:b/>
          <w:bCs/>
          <w:spacing w:val="-3"/>
        </w:rPr>
        <w:t xml:space="preserve"> </w:t>
      </w:r>
      <w:r w:rsidRPr="00785355">
        <w:rPr>
          <w:rFonts w:ascii="Arial" w:eastAsia="Calibri" w:hAnsi="Arial" w:cs="Arial"/>
          <w:b/>
          <w:bCs/>
        </w:rPr>
        <w:t>D</w:t>
      </w:r>
      <w:r w:rsidRPr="00785355">
        <w:rPr>
          <w:rFonts w:ascii="Arial" w:eastAsia="Calibri" w:hAnsi="Arial" w:cs="Arial"/>
          <w:b/>
          <w:bCs/>
          <w:spacing w:val="1"/>
        </w:rPr>
        <w:t>is</w:t>
      </w:r>
      <w:r w:rsidRPr="00785355">
        <w:rPr>
          <w:rFonts w:ascii="Arial" w:eastAsia="Calibri" w:hAnsi="Arial" w:cs="Arial"/>
          <w:b/>
          <w:bCs/>
          <w:spacing w:val="-2"/>
        </w:rPr>
        <w:t>t</w:t>
      </w:r>
      <w:r w:rsidRPr="00785355">
        <w:rPr>
          <w:rFonts w:ascii="Arial" w:eastAsia="Calibri" w:hAnsi="Arial" w:cs="Arial"/>
          <w:b/>
          <w:bCs/>
          <w:spacing w:val="1"/>
        </w:rPr>
        <w:t>r</w:t>
      </w:r>
      <w:r w:rsidRPr="00785355">
        <w:rPr>
          <w:rFonts w:ascii="Arial" w:eastAsia="Calibri" w:hAnsi="Arial" w:cs="Arial"/>
          <w:b/>
          <w:bCs/>
          <w:spacing w:val="-1"/>
        </w:rPr>
        <w:t>e</w:t>
      </w:r>
      <w:r w:rsidRPr="00785355">
        <w:rPr>
          <w:rFonts w:ascii="Arial" w:eastAsia="Calibri" w:hAnsi="Arial" w:cs="Arial"/>
          <w:b/>
          <w:bCs/>
          <w:spacing w:val="1"/>
        </w:rPr>
        <w:t>s</w:t>
      </w:r>
      <w:r w:rsidRPr="00785355">
        <w:rPr>
          <w:rFonts w:ascii="Arial" w:eastAsia="Calibri" w:hAnsi="Arial" w:cs="Arial"/>
          <w:b/>
          <w:bCs/>
          <w:spacing w:val="-2"/>
        </w:rPr>
        <w:t>s</w:t>
      </w:r>
      <w:r w:rsidRPr="00785355">
        <w:rPr>
          <w:rFonts w:ascii="Arial" w:eastAsia="Calibri" w:hAnsi="Arial" w:cs="Arial"/>
          <w:b/>
          <w:bCs/>
        </w:rPr>
        <w:t>.</w:t>
      </w:r>
      <w:r w:rsidRPr="00785355">
        <w:rPr>
          <w:rFonts w:ascii="Arial" w:eastAsia="Calibri" w:hAnsi="Arial" w:cs="Arial"/>
          <w:b/>
          <w:bCs/>
          <w:spacing w:val="-1"/>
        </w:rPr>
        <w:t xml:space="preserve"> </w:t>
      </w:r>
      <w:r w:rsidRPr="00785355">
        <w:rPr>
          <w:rFonts w:ascii="Arial" w:eastAsia="Calibri" w:hAnsi="Arial" w:cs="Arial"/>
          <w:spacing w:val="1"/>
        </w:rPr>
        <w:t>De</w:t>
      </w:r>
      <w:r w:rsidRPr="00785355">
        <w:rPr>
          <w:rFonts w:ascii="Arial" w:eastAsia="Calibri" w:hAnsi="Arial" w:cs="Arial"/>
          <w:spacing w:val="-2"/>
        </w:rPr>
        <w:t>s</w:t>
      </w:r>
      <w:r w:rsidRPr="00785355">
        <w:rPr>
          <w:rFonts w:ascii="Arial" w:eastAsia="Calibri" w:hAnsi="Arial" w:cs="Arial"/>
        </w:rPr>
        <w:t>cri</w:t>
      </w:r>
      <w:r w:rsidRPr="00785355">
        <w:rPr>
          <w:rFonts w:ascii="Arial" w:eastAsia="Calibri" w:hAnsi="Arial" w:cs="Arial"/>
          <w:spacing w:val="-1"/>
        </w:rPr>
        <w:t>b</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rPr>
        <w:t>t</w:t>
      </w:r>
      <w:r w:rsidRPr="00785355">
        <w:rPr>
          <w:rFonts w:ascii="Arial" w:eastAsia="Calibri" w:hAnsi="Arial" w:cs="Arial"/>
          <w:spacing w:val="-3"/>
        </w:rPr>
        <w:t>h</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rPr>
        <w:t>i</w:t>
      </w:r>
      <w:r w:rsidRPr="00785355">
        <w:rPr>
          <w:rFonts w:ascii="Arial" w:eastAsia="Calibri" w:hAnsi="Arial" w:cs="Arial"/>
          <w:spacing w:val="-1"/>
        </w:rPr>
        <w:t>n</w:t>
      </w:r>
      <w:r w:rsidRPr="00785355">
        <w:rPr>
          <w:rFonts w:ascii="Arial" w:eastAsia="Calibri" w:hAnsi="Arial" w:cs="Arial"/>
        </w:rPr>
        <w:t>t</w:t>
      </w:r>
      <w:r w:rsidRPr="00785355">
        <w:rPr>
          <w:rFonts w:ascii="Arial" w:eastAsia="Calibri" w:hAnsi="Arial" w:cs="Arial"/>
          <w:spacing w:val="1"/>
        </w:rPr>
        <w:t>e</w:t>
      </w:r>
      <w:r w:rsidRPr="00785355">
        <w:rPr>
          <w:rFonts w:ascii="Arial" w:eastAsia="Calibri" w:hAnsi="Arial" w:cs="Arial"/>
          <w:spacing w:val="-3"/>
        </w:rPr>
        <w:t>r</w:t>
      </w:r>
      <w:r w:rsidRPr="00785355">
        <w:rPr>
          <w:rFonts w:ascii="Arial" w:eastAsia="Calibri" w:hAnsi="Arial" w:cs="Arial"/>
          <w:spacing w:val="1"/>
        </w:rPr>
        <w:t>ve</w:t>
      </w:r>
      <w:r w:rsidRPr="00785355">
        <w:rPr>
          <w:rFonts w:ascii="Arial" w:eastAsia="Calibri" w:hAnsi="Arial" w:cs="Arial"/>
          <w:spacing w:val="-1"/>
        </w:rPr>
        <w:t>n</w:t>
      </w:r>
      <w:r w:rsidRPr="00785355">
        <w:rPr>
          <w:rFonts w:ascii="Arial" w:eastAsia="Calibri" w:hAnsi="Arial" w:cs="Arial"/>
        </w:rPr>
        <w:t>t</w:t>
      </w:r>
      <w:r w:rsidRPr="00785355">
        <w:rPr>
          <w:rFonts w:ascii="Arial" w:eastAsia="Calibri" w:hAnsi="Arial" w:cs="Arial"/>
          <w:spacing w:val="-3"/>
        </w:rPr>
        <w:t>i</w:t>
      </w:r>
      <w:r w:rsidRPr="00785355">
        <w:rPr>
          <w:rFonts w:ascii="Arial" w:eastAsia="Calibri" w:hAnsi="Arial" w:cs="Arial"/>
          <w:spacing w:val="1"/>
        </w:rPr>
        <w:t>o</w:t>
      </w:r>
      <w:r w:rsidRPr="00785355">
        <w:rPr>
          <w:rFonts w:ascii="Arial" w:eastAsia="Calibri" w:hAnsi="Arial" w:cs="Arial"/>
          <w:spacing w:val="-1"/>
        </w:rPr>
        <w:t>n</w:t>
      </w:r>
      <w:r w:rsidRPr="00785355">
        <w:rPr>
          <w:rFonts w:ascii="Arial" w:eastAsia="Calibri" w:hAnsi="Arial" w:cs="Arial"/>
        </w:rPr>
        <w:t>s</w:t>
      </w:r>
      <w:r w:rsidR="00CD6BE7">
        <w:rPr>
          <w:rFonts w:ascii="Arial" w:eastAsia="Calibri" w:hAnsi="Arial" w:cs="Arial"/>
        </w:rPr>
        <w:t>,</w:t>
      </w:r>
      <w:r w:rsidRPr="00785355">
        <w:rPr>
          <w:rFonts w:ascii="Arial" w:eastAsia="Calibri" w:hAnsi="Arial" w:cs="Arial"/>
          <w:spacing w:val="1"/>
        </w:rPr>
        <w:t xml:space="preserve"> </w:t>
      </w:r>
      <w:r w:rsidRPr="00785355">
        <w:rPr>
          <w:rFonts w:ascii="Arial" w:eastAsia="Calibri" w:hAnsi="Arial" w:cs="Arial"/>
        </w:rPr>
        <w:t>i</w:t>
      </w:r>
      <w:r w:rsidRPr="00785355">
        <w:rPr>
          <w:rFonts w:ascii="Arial" w:eastAsia="Calibri" w:hAnsi="Arial" w:cs="Arial"/>
          <w:spacing w:val="-1"/>
        </w:rPr>
        <w:t>n</w:t>
      </w:r>
      <w:r w:rsidRPr="00785355">
        <w:rPr>
          <w:rFonts w:ascii="Arial" w:eastAsia="Calibri" w:hAnsi="Arial" w:cs="Arial"/>
        </w:rPr>
        <w:t>cl</w:t>
      </w:r>
      <w:r w:rsidRPr="00785355">
        <w:rPr>
          <w:rFonts w:ascii="Arial" w:eastAsia="Calibri" w:hAnsi="Arial" w:cs="Arial"/>
          <w:spacing w:val="-1"/>
        </w:rPr>
        <w:t>ud</w:t>
      </w:r>
      <w:r w:rsidRPr="00785355">
        <w:rPr>
          <w:rFonts w:ascii="Arial" w:eastAsia="Calibri" w:hAnsi="Arial" w:cs="Arial"/>
        </w:rPr>
        <w:t>i</w:t>
      </w:r>
      <w:r w:rsidRPr="00785355">
        <w:rPr>
          <w:rFonts w:ascii="Arial" w:eastAsia="Calibri" w:hAnsi="Arial" w:cs="Arial"/>
          <w:spacing w:val="-1"/>
        </w:rPr>
        <w:t>n</w:t>
      </w:r>
      <w:r w:rsidRPr="00785355">
        <w:rPr>
          <w:rFonts w:ascii="Arial" w:eastAsia="Calibri" w:hAnsi="Arial" w:cs="Arial"/>
        </w:rPr>
        <w:t>g a</w:t>
      </w:r>
      <w:r w:rsidRPr="00785355">
        <w:rPr>
          <w:rFonts w:ascii="Arial" w:eastAsia="Calibri" w:hAnsi="Arial" w:cs="Arial"/>
          <w:spacing w:val="-1"/>
        </w:rPr>
        <w:t>n</w:t>
      </w:r>
      <w:r w:rsidRPr="00785355">
        <w:rPr>
          <w:rFonts w:ascii="Arial" w:eastAsia="Calibri" w:hAnsi="Arial" w:cs="Arial"/>
        </w:rPr>
        <w:t>al</w:t>
      </w:r>
      <w:r w:rsidRPr="00785355">
        <w:rPr>
          <w:rFonts w:ascii="Arial" w:eastAsia="Calibri" w:hAnsi="Arial" w:cs="Arial"/>
          <w:spacing w:val="-1"/>
        </w:rPr>
        <w:t>g</w:t>
      </w:r>
      <w:r w:rsidRPr="00785355">
        <w:rPr>
          <w:rFonts w:ascii="Arial" w:eastAsia="Calibri" w:hAnsi="Arial" w:cs="Arial"/>
          <w:spacing w:val="1"/>
        </w:rPr>
        <w:t>e</w:t>
      </w:r>
      <w:r w:rsidRPr="00785355">
        <w:rPr>
          <w:rFonts w:ascii="Arial" w:eastAsia="Calibri" w:hAnsi="Arial" w:cs="Arial"/>
        </w:rPr>
        <w:t>s</w:t>
      </w:r>
      <w:r w:rsidRPr="00785355">
        <w:rPr>
          <w:rFonts w:ascii="Arial" w:eastAsia="Calibri" w:hAnsi="Arial" w:cs="Arial"/>
          <w:spacing w:val="-3"/>
        </w:rPr>
        <w:t>i</w:t>
      </w:r>
      <w:r w:rsidRPr="00785355">
        <w:rPr>
          <w:rFonts w:ascii="Arial" w:eastAsia="Calibri" w:hAnsi="Arial" w:cs="Arial"/>
        </w:rPr>
        <w:t>a,</w:t>
      </w:r>
      <w:r w:rsidRPr="00785355">
        <w:rPr>
          <w:rFonts w:ascii="Arial" w:eastAsia="Calibri" w:hAnsi="Arial" w:cs="Arial"/>
          <w:spacing w:val="1"/>
        </w:rPr>
        <w:t xml:space="preserve"> </w:t>
      </w:r>
      <w:r w:rsidRPr="00785355">
        <w:rPr>
          <w:rFonts w:ascii="Arial" w:eastAsia="Calibri" w:hAnsi="Arial" w:cs="Arial"/>
        </w:rPr>
        <w:t>a</w:t>
      </w:r>
      <w:r w:rsidRPr="00785355">
        <w:rPr>
          <w:rFonts w:ascii="Arial" w:eastAsia="Calibri" w:hAnsi="Arial" w:cs="Arial"/>
          <w:spacing w:val="-1"/>
        </w:rPr>
        <w:t>n</w:t>
      </w:r>
      <w:r w:rsidRPr="00785355">
        <w:rPr>
          <w:rFonts w:ascii="Arial" w:eastAsia="Calibri" w:hAnsi="Arial" w:cs="Arial"/>
          <w:spacing w:val="1"/>
        </w:rPr>
        <w:t>e</w:t>
      </w:r>
      <w:r w:rsidRPr="00785355">
        <w:rPr>
          <w:rFonts w:ascii="Arial" w:eastAsia="Calibri" w:hAnsi="Arial" w:cs="Arial"/>
        </w:rPr>
        <w:t>st</w:t>
      </w:r>
      <w:r w:rsidRPr="00785355">
        <w:rPr>
          <w:rFonts w:ascii="Arial" w:eastAsia="Calibri" w:hAnsi="Arial" w:cs="Arial"/>
          <w:spacing w:val="-1"/>
        </w:rPr>
        <w:t>h</w:t>
      </w:r>
      <w:r w:rsidRPr="00785355">
        <w:rPr>
          <w:rFonts w:ascii="Arial" w:eastAsia="Calibri" w:hAnsi="Arial" w:cs="Arial"/>
          <w:spacing w:val="-2"/>
        </w:rPr>
        <w:t>e</w:t>
      </w:r>
      <w:r w:rsidRPr="00785355">
        <w:rPr>
          <w:rFonts w:ascii="Arial" w:eastAsia="Calibri" w:hAnsi="Arial" w:cs="Arial"/>
        </w:rPr>
        <w:t>s</w:t>
      </w:r>
      <w:r w:rsidRPr="00785355">
        <w:rPr>
          <w:rFonts w:ascii="Arial" w:eastAsia="Calibri" w:hAnsi="Arial" w:cs="Arial"/>
          <w:spacing w:val="1"/>
        </w:rPr>
        <w:t>i</w:t>
      </w:r>
      <w:r w:rsidRPr="00785355">
        <w:rPr>
          <w:rFonts w:ascii="Arial" w:eastAsia="Calibri" w:hAnsi="Arial" w:cs="Arial"/>
        </w:rPr>
        <w:t>a,</w:t>
      </w:r>
      <w:r w:rsidRPr="00785355">
        <w:rPr>
          <w:rFonts w:ascii="Arial" w:eastAsia="Calibri" w:hAnsi="Arial" w:cs="Arial"/>
          <w:spacing w:val="1"/>
        </w:rPr>
        <w:t xml:space="preserve"> </w:t>
      </w:r>
      <w:r w:rsidRPr="00785355">
        <w:rPr>
          <w:rFonts w:ascii="Arial" w:eastAsia="Calibri" w:hAnsi="Arial" w:cs="Arial"/>
          <w:spacing w:val="-2"/>
        </w:rPr>
        <w:t>s</w:t>
      </w:r>
      <w:r w:rsidRPr="00785355">
        <w:rPr>
          <w:rFonts w:ascii="Arial" w:eastAsia="Calibri" w:hAnsi="Arial" w:cs="Arial"/>
          <w:spacing w:val="1"/>
        </w:rPr>
        <w:t>e</w:t>
      </w:r>
      <w:r w:rsidRPr="00785355">
        <w:rPr>
          <w:rFonts w:ascii="Arial" w:eastAsia="Calibri" w:hAnsi="Arial" w:cs="Arial"/>
          <w:spacing w:val="-1"/>
        </w:rPr>
        <w:t>d</w:t>
      </w:r>
      <w:r w:rsidRPr="00785355">
        <w:rPr>
          <w:rFonts w:ascii="Arial" w:eastAsia="Calibri" w:hAnsi="Arial" w:cs="Arial"/>
        </w:rPr>
        <w:t>ati</w:t>
      </w:r>
      <w:r w:rsidRPr="00785355">
        <w:rPr>
          <w:rFonts w:ascii="Arial" w:eastAsia="Calibri" w:hAnsi="Arial" w:cs="Arial"/>
          <w:spacing w:val="1"/>
        </w:rPr>
        <w:t>o</w:t>
      </w:r>
      <w:r w:rsidRPr="00785355">
        <w:rPr>
          <w:rFonts w:ascii="Arial" w:eastAsia="Calibri" w:hAnsi="Arial" w:cs="Arial"/>
          <w:spacing w:val="-1"/>
        </w:rPr>
        <w:t>n</w:t>
      </w:r>
      <w:r w:rsidRPr="00785355">
        <w:rPr>
          <w:rFonts w:ascii="Arial" w:eastAsia="Calibri" w:hAnsi="Arial" w:cs="Arial"/>
        </w:rPr>
        <w:t xml:space="preserve">, </w:t>
      </w:r>
      <w:r w:rsidRPr="00785355">
        <w:rPr>
          <w:rFonts w:ascii="Arial" w:eastAsia="Calibri" w:hAnsi="Arial" w:cs="Arial"/>
          <w:spacing w:val="-1"/>
        </w:rPr>
        <w:t>p</w:t>
      </w:r>
      <w:r w:rsidRPr="00785355">
        <w:rPr>
          <w:rFonts w:ascii="Arial" w:eastAsia="Calibri" w:hAnsi="Arial" w:cs="Arial"/>
        </w:rPr>
        <w:t>alliati</w:t>
      </w:r>
      <w:r w:rsidRPr="00785355">
        <w:rPr>
          <w:rFonts w:ascii="Arial" w:eastAsia="Calibri" w:hAnsi="Arial" w:cs="Arial"/>
          <w:spacing w:val="1"/>
        </w:rPr>
        <w:t>v</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rPr>
        <w:t>care</w:t>
      </w:r>
      <w:r w:rsidRPr="00785355">
        <w:rPr>
          <w:rFonts w:ascii="Arial" w:eastAsia="Calibri" w:hAnsi="Arial" w:cs="Arial"/>
          <w:spacing w:val="-1"/>
        </w:rPr>
        <w:t xml:space="preserve"> </w:t>
      </w:r>
      <w:r w:rsidRPr="00785355">
        <w:rPr>
          <w:rFonts w:ascii="Arial" w:eastAsia="Calibri" w:hAnsi="Arial" w:cs="Arial"/>
        </w:rPr>
        <w:t>a</w:t>
      </w:r>
      <w:r w:rsidRPr="00785355">
        <w:rPr>
          <w:rFonts w:ascii="Arial" w:eastAsia="Calibri" w:hAnsi="Arial" w:cs="Arial"/>
          <w:spacing w:val="-1"/>
        </w:rPr>
        <w:t>n</w:t>
      </w:r>
      <w:r w:rsidRPr="00785355">
        <w:rPr>
          <w:rFonts w:ascii="Arial" w:eastAsia="Calibri" w:hAnsi="Arial" w:cs="Arial"/>
        </w:rPr>
        <w:t xml:space="preserve">d </w:t>
      </w:r>
      <w:r w:rsidRPr="00785355">
        <w:rPr>
          <w:rFonts w:ascii="Arial" w:eastAsia="Calibri" w:hAnsi="Arial" w:cs="Arial"/>
          <w:spacing w:val="-1"/>
        </w:rPr>
        <w:t>hu</w:t>
      </w:r>
      <w:r w:rsidRPr="00785355">
        <w:rPr>
          <w:rFonts w:ascii="Arial" w:eastAsia="Calibri" w:hAnsi="Arial" w:cs="Arial"/>
          <w:spacing w:val="1"/>
        </w:rPr>
        <w:t>m</w:t>
      </w:r>
      <w:r w:rsidRPr="00785355">
        <w:rPr>
          <w:rFonts w:ascii="Arial" w:eastAsia="Calibri" w:hAnsi="Arial" w:cs="Arial"/>
        </w:rPr>
        <w:t>a</w:t>
      </w:r>
      <w:r w:rsidRPr="00785355">
        <w:rPr>
          <w:rFonts w:ascii="Arial" w:eastAsia="Calibri" w:hAnsi="Arial" w:cs="Arial"/>
          <w:spacing w:val="-1"/>
        </w:rPr>
        <w:t>n</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spacing w:val="1"/>
        </w:rPr>
        <w:t>e</w:t>
      </w:r>
      <w:r w:rsidRPr="00785355">
        <w:rPr>
          <w:rFonts w:ascii="Arial" w:eastAsia="Calibri" w:hAnsi="Arial" w:cs="Arial"/>
          <w:spacing w:val="-1"/>
        </w:rPr>
        <w:t>ndp</w:t>
      </w:r>
      <w:r w:rsidRPr="00785355">
        <w:rPr>
          <w:rFonts w:ascii="Arial" w:eastAsia="Calibri" w:hAnsi="Arial" w:cs="Arial"/>
          <w:spacing w:val="1"/>
        </w:rPr>
        <w:t>o</w:t>
      </w:r>
      <w:r w:rsidRPr="00785355">
        <w:rPr>
          <w:rFonts w:ascii="Arial" w:eastAsia="Calibri" w:hAnsi="Arial" w:cs="Arial"/>
        </w:rPr>
        <w:t>i</w:t>
      </w:r>
      <w:r w:rsidRPr="00785355">
        <w:rPr>
          <w:rFonts w:ascii="Arial" w:eastAsia="Calibri" w:hAnsi="Arial" w:cs="Arial"/>
          <w:spacing w:val="-1"/>
        </w:rPr>
        <w:t>n</w:t>
      </w:r>
      <w:r w:rsidRPr="00785355">
        <w:rPr>
          <w:rFonts w:ascii="Arial" w:eastAsia="Calibri" w:hAnsi="Arial" w:cs="Arial"/>
        </w:rPr>
        <w:t>ts</w:t>
      </w:r>
      <w:r w:rsidRPr="00785355">
        <w:rPr>
          <w:rFonts w:ascii="Arial" w:eastAsia="Calibri" w:hAnsi="Arial" w:cs="Arial"/>
          <w:spacing w:val="-2"/>
        </w:rPr>
        <w:t xml:space="preserve"> </w:t>
      </w:r>
      <w:r w:rsidRPr="00785355">
        <w:rPr>
          <w:rFonts w:ascii="Arial" w:eastAsia="Calibri" w:hAnsi="Arial" w:cs="Arial"/>
        </w:rPr>
        <w:t>to</w:t>
      </w:r>
      <w:r w:rsidRPr="00785355">
        <w:rPr>
          <w:rFonts w:ascii="Arial" w:eastAsia="Calibri" w:hAnsi="Arial" w:cs="Arial"/>
          <w:spacing w:val="-1"/>
        </w:rPr>
        <w:t xml:space="preserve"> </w:t>
      </w:r>
      <w:r w:rsidRPr="00785355">
        <w:rPr>
          <w:rFonts w:ascii="Arial" w:eastAsia="Calibri" w:hAnsi="Arial" w:cs="Arial"/>
          <w:spacing w:val="1"/>
        </w:rPr>
        <w:t>m</w:t>
      </w:r>
      <w:r w:rsidRPr="00785355">
        <w:rPr>
          <w:rFonts w:ascii="Arial" w:eastAsia="Calibri" w:hAnsi="Arial" w:cs="Arial"/>
        </w:rPr>
        <w:t>i</w:t>
      </w:r>
      <w:r w:rsidRPr="00785355">
        <w:rPr>
          <w:rFonts w:ascii="Arial" w:eastAsia="Calibri" w:hAnsi="Arial" w:cs="Arial"/>
          <w:spacing w:val="-1"/>
        </w:rPr>
        <w:t>n</w:t>
      </w:r>
      <w:r w:rsidRPr="00785355">
        <w:rPr>
          <w:rFonts w:ascii="Arial" w:eastAsia="Calibri" w:hAnsi="Arial" w:cs="Arial"/>
          <w:spacing w:val="-3"/>
        </w:rPr>
        <w:t>i</w:t>
      </w:r>
      <w:r w:rsidRPr="00785355">
        <w:rPr>
          <w:rFonts w:ascii="Arial" w:eastAsia="Calibri" w:hAnsi="Arial" w:cs="Arial"/>
          <w:spacing w:val="1"/>
        </w:rPr>
        <w:t>m</w:t>
      </w:r>
      <w:r w:rsidRPr="00785355">
        <w:rPr>
          <w:rFonts w:ascii="Arial" w:eastAsia="Calibri" w:hAnsi="Arial" w:cs="Arial"/>
        </w:rPr>
        <w:t>i</w:t>
      </w:r>
      <w:r w:rsidRPr="00785355">
        <w:rPr>
          <w:rFonts w:ascii="Arial" w:eastAsia="Calibri" w:hAnsi="Arial" w:cs="Arial"/>
          <w:spacing w:val="-1"/>
        </w:rPr>
        <w:t>z</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spacing w:val="-1"/>
        </w:rPr>
        <w:t>d</w:t>
      </w:r>
      <w:r w:rsidRPr="00785355">
        <w:rPr>
          <w:rFonts w:ascii="Arial" w:eastAsia="Calibri" w:hAnsi="Arial" w:cs="Arial"/>
        </w:rPr>
        <w:t>is</w:t>
      </w:r>
      <w:r w:rsidRPr="00785355">
        <w:rPr>
          <w:rFonts w:ascii="Arial" w:eastAsia="Calibri" w:hAnsi="Arial" w:cs="Arial"/>
          <w:spacing w:val="-2"/>
        </w:rPr>
        <w:t>c</w:t>
      </w:r>
      <w:r w:rsidRPr="00785355">
        <w:rPr>
          <w:rFonts w:ascii="Arial" w:eastAsia="Calibri" w:hAnsi="Arial" w:cs="Arial"/>
          <w:spacing w:val="1"/>
        </w:rPr>
        <w:t>om</w:t>
      </w:r>
      <w:r w:rsidRPr="00785355">
        <w:rPr>
          <w:rFonts w:ascii="Arial" w:eastAsia="Calibri" w:hAnsi="Arial" w:cs="Arial"/>
          <w:spacing w:val="-3"/>
        </w:rPr>
        <w:t>f</w:t>
      </w:r>
      <w:r w:rsidRPr="00785355">
        <w:rPr>
          <w:rFonts w:ascii="Arial" w:eastAsia="Calibri" w:hAnsi="Arial" w:cs="Arial"/>
          <w:spacing w:val="1"/>
        </w:rPr>
        <w:t>o</w:t>
      </w:r>
      <w:r w:rsidRPr="00785355">
        <w:rPr>
          <w:rFonts w:ascii="Arial" w:eastAsia="Calibri" w:hAnsi="Arial" w:cs="Arial"/>
        </w:rPr>
        <w:t>r</w:t>
      </w:r>
      <w:r w:rsidRPr="00785355">
        <w:rPr>
          <w:rFonts w:ascii="Arial" w:eastAsia="Calibri" w:hAnsi="Arial" w:cs="Arial"/>
          <w:spacing w:val="-2"/>
        </w:rPr>
        <w:t>t</w:t>
      </w:r>
      <w:r w:rsidRPr="00785355">
        <w:rPr>
          <w:rFonts w:ascii="Arial" w:eastAsia="Calibri" w:hAnsi="Arial" w:cs="Arial"/>
        </w:rPr>
        <w:t>,</w:t>
      </w:r>
      <w:r w:rsidRPr="00785355">
        <w:rPr>
          <w:rFonts w:ascii="Arial" w:eastAsia="Calibri" w:hAnsi="Arial" w:cs="Arial"/>
          <w:spacing w:val="1"/>
        </w:rPr>
        <w:t xml:space="preserve"> </w:t>
      </w:r>
      <w:r w:rsidRPr="00785355">
        <w:rPr>
          <w:rFonts w:ascii="Arial" w:eastAsia="Calibri" w:hAnsi="Arial" w:cs="Arial"/>
          <w:spacing w:val="-1"/>
        </w:rPr>
        <w:t>d</w:t>
      </w:r>
      <w:r w:rsidRPr="00785355">
        <w:rPr>
          <w:rFonts w:ascii="Arial" w:eastAsia="Calibri" w:hAnsi="Arial" w:cs="Arial"/>
        </w:rPr>
        <w:t>istr</w:t>
      </w:r>
      <w:r w:rsidRPr="00785355">
        <w:rPr>
          <w:rFonts w:ascii="Arial" w:eastAsia="Calibri" w:hAnsi="Arial" w:cs="Arial"/>
          <w:spacing w:val="-2"/>
        </w:rPr>
        <w:t>e</w:t>
      </w:r>
      <w:r w:rsidRPr="00785355">
        <w:rPr>
          <w:rFonts w:ascii="Arial" w:eastAsia="Calibri" w:hAnsi="Arial" w:cs="Arial"/>
        </w:rPr>
        <w:t>ss,</w:t>
      </w:r>
      <w:r w:rsidRPr="00785355">
        <w:rPr>
          <w:rFonts w:ascii="Arial" w:eastAsia="Calibri" w:hAnsi="Arial" w:cs="Arial"/>
          <w:spacing w:val="1"/>
        </w:rPr>
        <w:t xml:space="preserve"> </w:t>
      </w:r>
      <w:r w:rsidRPr="00785355">
        <w:rPr>
          <w:rFonts w:ascii="Arial" w:eastAsia="Calibri" w:hAnsi="Arial" w:cs="Arial"/>
          <w:spacing w:val="-1"/>
        </w:rPr>
        <w:t>p</w:t>
      </w:r>
      <w:r w:rsidRPr="00785355">
        <w:rPr>
          <w:rFonts w:ascii="Arial" w:eastAsia="Calibri" w:hAnsi="Arial" w:cs="Arial"/>
        </w:rPr>
        <w:t>ain a</w:t>
      </w:r>
      <w:r w:rsidRPr="00785355">
        <w:rPr>
          <w:rFonts w:ascii="Arial" w:eastAsia="Calibri" w:hAnsi="Arial" w:cs="Arial"/>
          <w:spacing w:val="-1"/>
        </w:rPr>
        <w:t>n</w:t>
      </w:r>
      <w:r w:rsidRPr="00785355">
        <w:rPr>
          <w:rFonts w:ascii="Arial" w:eastAsia="Calibri" w:hAnsi="Arial" w:cs="Arial"/>
        </w:rPr>
        <w:t xml:space="preserve">d </w:t>
      </w:r>
      <w:r w:rsidRPr="00785355">
        <w:rPr>
          <w:rFonts w:ascii="Arial" w:eastAsia="Calibri" w:hAnsi="Arial" w:cs="Arial"/>
          <w:spacing w:val="-3"/>
        </w:rPr>
        <w:t>i</w:t>
      </w:r>
      <w:r w:rsidRPr="00785355">
        <w:rPr>
          <w:rFonts w:ascii="Arial" w:eastAsia="Calibri" w:hAnsi="Arial" w:cs="Arial"/>
          <w:spacing w:val="-1"/>
        </w:rPr>
        <w:t>n</w:t>
      </w:r>
      <w:r w:rsidRPr="00785355">
        <w:rPr>
          <w:rFonts w:ascii="Arial" w:eastAsia="Calibri" w:hAnsi="Arial" w:cs="Arial"/>
        </w:rPr>
        <w:t>j</w:t>
      </w:r>
      <w:r w:rsidRPr="00785355">
        <w:rPr>
          <w:rFonts w:ascii="Arial" w:eastAsia="Calibri" w:hAnsi="Arial" w:cs="Arial"/>
          <w:spacing w:val="-1"/>
        </w:rPr>
        <w:t>u</w:t>
      </w:r>
      <w:r w:rsidRPr="00785355">
        <w:rPr>
          <w:rFonts w:ascii="Arial" w:eastAsia="Calibri" w:hAnsi="Arial" w:cs="Arial"/>
        </w:rPr>
        <w:t>r</w:t>
      </w:r>
      <w:r w:rsidRPr="00785355">
        <w:rPr>
          <w:rFonts w:ascii="Arial" w:eastAsia="Calibri" w:hAnsi="Arial" w:cs="Arial"/>
          <w:spacing w:val="2"/>
        </w:rPr>
        <w:t>y</w:t>
      </w:r>
      <w:r w:rsidRPr="00785355">
        <w:rPr>
          <w:rFonts w:ascii="Arial" w:eastAsia="Calibri" w:hAnsi="Arial" w:cs="Arial"/>
        </w:rPr>
        <w:t>.</w:t>
      </w:r>
    </w:p>
    <w:p w14:paraId="310B089E" w14:textId="6086586E" w:rsidR="00302B4D" w:rsidRPr="00785355" w:rsidRDefault="00302B4D" w:rsidP="00302B4D">
      <w:pPr>
        <w:widowControl w:val="0"/>
        <w:spacing w:before="1" w:after="0" w:line="237" w:lineRule="auto"/>
        <w:ind w:left="828" w:right="365" w:hanging="360"/>
        <w:rPr>
          <w:rFonts w:ascii="Arial" w:eastAsia="Calibri" w:hAnsi="Arial" w:cs="Arial"/>
        </w:rPr>
      </w:pPr>
      <w:r w:rsidRPr="00785355">
        <w:rPr>
          <w:rFonts w:ascii="Arial" w:eastAsia="Calibri" w:hAnsi="Arial" w:cs="Arial"/>
          <w:b/>
          <w:bCs/>
          <w:spacing w:val="1"/>
        </w:rPr>
        <w:t>4</w:t>
      </w:r>
      <w:r w:rsidRPr="00785355">
        <w:rPr>
          <w:rFonts w:ascii="Arial" w:eastAsia="Calibri" w:hAnsi="Arial" w:cs="Arial"/>
          <w:b/>
          <w:bCs/>
        </w:rPr>
        <w:t>.  E</w:t>
      </w:r>
      <w:r w:rsidRPr="00785355">
        <w:rPr>
          <w:rFonts w:ascii="Arial" w:eastAsia="Calibri" w:hAnsi="Arial" w:cs="Arial"/>
          <w:b/>
          <w:bCs/>
          <w:spacing w:val="-1"/>
        </w:rPr>
        <w:t>u</w:t>
      </w:r>
      <w:r w:rsidRPr="00785355">
        <w:rPr>
          <w:rFonts w:ascii="Arial" w:eastAsia="Calibri" w:hAnsi="Arial" w:cs="Arial"/>
          <w:b/>
          <w:bCs/>
        </w:rPr>
        <w:t>t</w:t>
      </w:r>
      <w:r w:rsidRPr="00785355">
        <w:rPr>
          <w:rFonts w:ascii="Arial" w:eastAsia="Calibri" w:hAnsi="Arial" w:cs="Arial"/>
          <w:b/>
          <w:bCs/>
          <w:spacing w:val="-1"/>
        </w:rPr>
        <w:t>hana</w:t>
      </w:r>
      <w:r w:rsidRPr="00785355">
        <w:rPr>
          <w:rFonts w:ascii="Arial" w:eastAsia="Calibri" w:hAnsi="Arial" w:cs="Arial"/>
          <w:b/>
          <w:bCs/>
          <w:spacing w:val="1"/>
        </w:rPr>
        <w:t>si</w:t>
      </w:r>
      <w:r w:rsidRPr="00785355">
        <w:rPr>
          <w:rFonts w:ascii="Arial" w:eastAsia="Calibri" w:hAnsi="Arial" w:cs="Arial"/>
          <w:b/>
          <w:bCs/>
          <w:spacing w:val="-1"/>
        </w:rPr>
        <w:t>a</w:t>
      </w:r>
      <w:r w:rsidRPr="00785355">
        <w:rPr>
          <w:rFonts w:ascii="Arial" w:eastAsia="Calibri" w:hAnsi="Arial" w:cs="Arial"/>
          <w:b/>
          <w:bCs/>
        </w:rPr>
        <w:t>.</w:t>
      </w:r>
      <w:r w:rsidRPr="00785355">
        <w:rPr>
          <w:rFonts w:ascii="Arial" w:eastAsia="Calibri" w:hAnsi="Arial" w:cs="Arial"/>
          <w:b/>
          <w:bCs/>
          <w:spacing w:val="1"/>
        </w:rPr>
        <w:t xml:space="preserve"> </w:t>
      </w:r>
      <w:r w:rsidRPr="00785355">
        <w:rPr>
          <w:rFonts w:ascii="Arial" w:eastAsia="Calibri" w:hAnsi="Arial" w:cs="Arial"/>
          <w:spacing w:val="-1"/>
        </w:rPr>
        <w:t>S</w:t>
      </w:r>
      <w:r w:rsidRPr="00785355">
        <w:rPr>
          <w:rFonts w:ascii="Arial" w:eastAsia="Calibri" w:hAnsi="Arial" w:cs="Arial"/>
        </w:rPr>
        <w:t>ta</w:t>
      </w:r>
      <w:r w:rsidRPr="00785355">
        <w:rPr>
          <w:rFonts w:ascii="Arial" w:eastAsia="Calibri" w:hAnsi="Arial" w:cs="Arial"/>
          <w:spacing w:val="-2"/>
        </w:rPr>
        <w:t>t</w:t>
      </w:r>
      <w:r w:rsidRPr="00785355">
        <w:rPr>
          <w:rFonts w:ascii="Arial" w:eastAsia="Calibri" w:hAnsi="Arial" w:cs="Arial"/>
        </w:rPr>
        <w:t>e</w:t>
      </w:r>
      <w:r w:rsidRPr="00785355">
        <w:rPr>
          <w:rFonts w:ascii="Arial" w:eastAsia="Calibri" w:hAnsi="Arial" w:cs="Arial"/>
          <w:spacing w:val="-1"/>
        </w:rPr>
        <w:t xml:space="preserve"> the method of euthanasia and </w:t>
      </w:r>
      <w:r w:rsidRPr="00785355">
        <w:rPr>
          <w:rFonts w:ascii="Arial" w:eastAsia="Calibri" w:hAnsi="Arial" w:cs="Arial"/>
        </w:rPr>
        <w:t>w</w:t>
      </w:r>
      <w:r w:rsidRPr="00785355">
        <w:rPr>
          <w:rFonts w:ascii="Arial" w:eastAsia="Calibri" w:hAnsi="Arial" w:cs="Arial"/>
          <w:spacing w:val="-1"/>
        </w:rPr>
        <w:t>h</w:t>
      </w:r>
      <w:r w:rsidRPr="00785355">
        <w:rPr>
          <w:rFonts w:ascii="Arial" w:eastAsia="Calibri" w:hAnsi="Arial" w:cs="Arial"/>
        </w:rPr>
        <w:t>et</w:t>
      </w:r>
      <w:r w:rsidRPr="00785355">
        <w:rPr>
          <w:rFonts w:ascii="Arial" w:eastAsia="Calibri" w:hAnsi="Arial" w:cs="Arial"/>
          <w:spacing w:val="-1"/>
        </w:rPr>
        <w:t>h</w:t>
      </w:r>
      <w:r w:rsidRPr="00785355">
        <w:rPr>
          <w:rFonts w:ascii="Arial" w:eastAsia="Calibri" w:hAnsi="Arial" w:cs="Arial"/>
        </w:rPr>
        <w:t>er</w:t>
      </w:r>
      <w:r w:rsidRPr="00785355">
        <w:rPr>
          <w:rFonts w:ascii="Arial" w:eastAsia="Calibri" w:hAnsi="Arial" w:cs="Arial"/>
          <w:spacing w:val="-4"/>
        </w:rPr>
        <w:t xml:space="preserve"> </w:t>
      </w:r>
      <w:r w:rsidRPr="00785355">
        <w:rPr>
          <w:rFonts w:ascii="Arial" w:eastAsia="Calibri" w:hAnsi="Arial" w:cs="Arial"/>
        </w:rPr>
        <w:t>t</w:t>
      </w:r>
      <w:r w:rsidRPr="00785355">
        <w:rPr>
          <w:rFonts w:ascii="Arial" w:eastAsia="Calibri" w:hAnsi="Arial" w:cs="Arial"/>
          <w:spacing w:val="-1"/>
        </w:rPr>
        <w:t>h</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spacing w:val="1"/>
        </w:rPr>
        <w:t>m</w:t>
      </w:r>
      <w:r w:rsidRPr="00785355">
        <w:rPr>
          <w:rFonts w:ascii="Arial" w:eastAsia="Calibri" w:hAnsi="Arial" w:cs="Arial"/>
        </w:rPr>
        <w:t>et</w:t>
      </w:r>
      <w:r w:rsidRPr="00785355">
        <w:rPr>
          <w:rFonts w:ascii="Arial" w:eastAsia="Calibri" w:hAnsi="Arial" w:cs="Arial"/>
          <w:spacing w:val="-3"/>
        </w:rPr>
        <w:t>h</w:t>
      </w:r>
      <w:r w:rsidRPr="00785355">
        <w:rPr>
          <w:rFonts w:ascii="Arial" w:eastAsia="Calibri" w:hAnsi="Arial" w:cs="Arial"/>
          <w:spacing w:val="1"/>
        </w:rPr>
        <w:t>o</w:t>
      </w:r>
      <w:r w:rsidRPr="00785355">
        <w:rPr>
          <w:rFonts w:ascii="Arial" w:eastAsia="Calibri" w:hAnsi="Arial" w:cs="Arial"/>
        </w:rPr>
        <w:t xml:space="preserve">d </w:t>
      </w:r>
      <w:r w:rsidRPr="00785355">
        <w:rPr>
          <w:rFonts w:ascii="Arial" w:eastAsia="Calibri" w:hAnsi="Arial" w:cs="Arial"/>
          <w:spacing w:val="-3"/>
        </w:rPr>
        <w:t>i</w:t>
      </w:r>
      <w:r w:rsidRPr="00785355">
        <w:rPr>
          <w:rFonts w:ascii="Arial" w:eastAsia="Calibri" w:hAnsi="Arial" w:cs="Arial"/>
        </w:rPr>
        <w:t>s</w:t>
      </w:r>
      <w:r w:rsidRPr="00785355">
        <w:rPr>
          <w:rFonts w:ascii="Arial" w:eastAsia="Calibri" w:hAnsi="Arial" w:cs="Arial"/>
          <w:spacing w:val="1"/>
        </w:rPr>
        <w:t xml:space="preserve"> </w:t>
      </w:r>
      <w:r w:rsidRPr="00785355">
        <w:rPr>
          <w:rFonts w:ascii="Arial" w:eastAsia="Calibri" w:hAnsi="Arial" w:cs="Arial"/>
        </w:rPr>
        <w:t>c</w:t>
      </w:r>
      <w:r w:rsidRPr="00785355">
        <w:rPr>
          <w:rFonts w:ascii="Arial" w:eastAsia="Calibri" w:hAnsi="Arial" w:cs="Arial"/>
          <w:spacing w:val="1"/>
        </w:rPr>
        <w:t>o</w:t>
      </w:r>
      <w:r w:rsidRPr="00785355">
        <w:rPr>
          <w:rFonts w:ascii="Arial" w:eastAsia="Calibri" w:hAnsi="Arial" w:cs="Arial"/>
          <w:spacing w:val="-1"/>
        </w:rPr>
        <w:t>n</w:t>
      </w:r>
      <w:r w:rsidRPr="00785355">
        <w:rPr>
          <w:rFonts w:ascii="Arial" w:eastAsia="Calibri" w:hAnsi="Arial" w:cs="Arial"/>
        </w:rPr>
        <w:t>si</w:t>
      </w:r>
      <w:r w:rsidRPr="00785355">
        <w:rPr>
          <w:rFonts w:ascii="Arial" w:eastAsia="Calibri" w:hAnsi="Arial" w:cs="Arial"/>
          <w:spacing w:val="-2"/>
        </w:rPr>
        <w:t>s</w:t>
      </w:r>
      <w:r w:rsidRPr="00785355">
        <w:rPr>
          <w:rFonts w:ascii="Arial" w:eastAsia="Calibri" w:hAnsi="Arial" w:cs="Arial"/>
        </w:rPr>
        <w:t>te</w:t>
      </w:r>
      <w:r w:rsidRPr="00785355">
        <w:rPr>
          <w:rFonts w:ascii="Arial" w:eastAsia="Calibri" w:hAnsi="Arial" w:cs="Arial"/>
          <w:spacing w:val="-1"/>
        </w:rPr>
        <w:t>n</w:t>
      </w:r>
      <w:r w:rsidRPr="00785355">
        <w:rPr>
          <w:rFonts w:ascii="Arial" w:eastAsia="Calibri" w:hAnsi="Arial" w:cs="Arial"/>
        </w:rPr>
        <w:t>t</w:t>
      </w:r>
      <w:r w:rsidRPr="00785355">
        <w:rPr>
          <w:rFonts w:ascii="Arial" w:eastAsia="Calibri" w:hAnsi="Arial" w:cs="Arial"/>
          <w:spacing w:val="-1"/>
        </w:rPr>
        <w:t xml:space="preserve"> </w:t>
      </w:r>
      <w:r w:rsidRPr="00785355">
        <w:rPr>
          <w:rFonts w:ascii="Arial" w:eastAsia="Calibri" w:hAnsi="Arial" w:cs="Arial"/>
        </w:rPr>
        <w:t>with</w:t>
      </w:r>
      <w:r w:rsidRPr="00785355">
        <w:rPr>
          <w:rFonts w:ascii="Arial" w:eastAsia="Calibri" w:hAnsi="Arial" w:cs="Arial"/>
          <w:spacing w:val="-3"/>
        </w:rPr>
        <w:t xml:space="preserve"> </w:t>
      </w:r>
      <w:r w:rsidRPr="00785355">
        <w:rPr>
          <w:rFonts w:ascii="Arial" w:eastAsia="Calibri" w:hAnsi="Arial" w:cs="Arial"/>
        </w:rPr>
        <w:t>t</w:t>
      </w:r>
      <w:r w:rsidRPr="00785355">
        <w:rPr>
          <w:rFonts w:ascii="Arial" w:eastAsia="Calibri" w:hAnsi="Arial" w:cs="Arial"/>
          <w:spacing w:val="-1"/>
        </w:rPr>
        <w:t>h</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spacing w:val="-3"/>
        </w:rPr>
        <w:t>r</w:t>
      </w:r>
      <w:r w:rsidRPr="00785355">
        <w:rPr>
          <w:rFonts w:ascii="Arial" w:eastAsia="Calibri" w:hAnsi="Arial" w:cs="Arial"/>
        </w:rPr>
        <w:t>ec</w:t>
      </w:r>
      <w:r w:rsidRPr="00785355">
        <w:rPr>
          <w:rFonts w:ascii="Arial" w:eastAsia="Calibri" w:hAnsi="Arial" w:cs="Arial"/>
          <w:spacing w:val="-1"/>
        </w:rPr>
        <w:t>om</w:t>
      </w:r>
      <w:r w:rsidRPr="00785355">
        <w:rPr>
          <w:rFonts w:ascii="Arial" w:eastAsia="Calibri" w:hAnsi="Arial" w:cs="Arial"/>
          <w:spacing w:val="1"/>
        </w:rPr>
        <w:t>m</w:t>
      </w:r>
      <w:r w:rsidRPr="00785355">
        <w:rPr>
          <w:rFonts w:ascii="Arial" w:eastAsia="Calibri" w:hAnsi="Arial" w:cs="Arial"/>
        </w:rPr>
        <w:t>e</w:t>
      </w:r>
      <w:r w:rsidRPr="00785355">
        <w:rPr>
          <w:rFonts w:ascii="Arial" w:eastAsia="Calibri" w:hAnsi="Arial" w:cs="Arial"/>
          <w:spacing w:val="-1"/>
        </w:rPr>
        <w:t>nd</w:t>
      </w:r>
      <w:r w:rsidRPr="00785355">
        <w:rPr>
          <w:rFonts w:ascii="Arial" w:eastAsia="Calibri" w:hAnsi="Arial" w:cs="Arial"/>
        </w:rPr>
        <w:t>at</w:t>
      </w:r>
      <w:r w:rsidRPr="00785355">
        <w:rPr>
          <w:rFonts w:ascii="Arial" w:eastAsia="Calibri" w:hAnsi="Arial" w:cs="Arial"/>
          <w:spacing w:val="-3"/>
        </w:rPr>
        <w:t>i</w:t>
      </w:r>
      <w:r w:rsidRPr="00785355">
        <w:rPr>
          <w:rFonts w:ascii="Arial" w:eastAsia="Calibri" w:hAnsi="Arial" w:cs="Arial"/>
          <w:spacing w:val="1"/>
        </w:rPr>
        <w:t>o</w:t>
      </w:r>
      <w:r w:rsidRPr="00785355">
        <w:rPr>
          <w:rFonts w:ascii="Arial" w:eastAsia="Calibri" w:hAnsi="Arial" w:cs="Arial"/>
          <w:spacing w:val="-1"/>
        </w:rPr>
        <w:t>n</w:t>
      </w:r>
      <w:r w:rsidRPr="00785355">
        <w:rPr>
          <w:rFonts w:ascii="Arial" w:eastAsia="Calibri" w:hAnsi="Arial" w:cs="Arial"/>
        </w:rPr>
        <w:t>s</w:t>
      </w:r>
      <w:r w:rsidRPr="00785355">
        <w:rPr>
          <w:rFonts w:ascii="Arial" w:eastAsia="Calibri" w:hAnsi="Arial" w:cs="Arial"/>
          <w:spacing w:val="-2"/>
        </w:rPr>
        <w:t xml:space="preserve"> </w:t>
      </w:r>
      <w:r w:rsidRPr="00785355">
        <w:rPr>
          <w:rFonts w:ascii="Arial" w:eastAsia="Calibri" w:hAnsi="Arial" w:cs="Arial"/>
          <w:spacing w:val="1"/>
        </w:rPr>
        <w:t>o</w:t>
      </w:r>
      <w:r w:rsidRPr="00785355">
        <w:rPr>
          <w:rFonts w:ascii="Arial" w:eastAsia="Calibri" w:hAnsi="Arial" w:cs="Arial"/>
        </w:rPr>
        <w:t>f t</w:t>
      </w:r>
      <w:r w:rsidRPr="00785355">
        <w:rPr>
          <w:rFonts w:ascii="Arial" w:eastAsia="Calibri" w:hAnsi="Arial" w:cs="Arial"/>
          <w:spacing w:val="-1"/>
        </w:rPr>
        <w:t>h</w:t>
      </w:r>
      <w:r w:rsidRPr="00785355">
        <w:rPr>
          <w:rFonts w:ascii="Arial" w:eastAsia="Calibri" w:hAnsi="Arial" w:cs="Arial"/>
        </w:rPr>
        <w:t xml:space="preserve">e </w:t>
      </w:r>
      <w:r w:rsidRPr="00785355">
        <w:rPr>
          <w:rFonts w:ascii="Arial" w:eastAsia="Calibri" w:hAnsi="Arial" w:cs="Arial"/>
          <w:spacing w:val="-1"/>
        </w:rPr>
        <w:t>A</w:t>
      </w:r>
      <w:r w:rsidRPr="00785355">
        <w:rPr>
          <w:rFonts w:ascii="Arial" w:eastAsia="Calibri" w:hAnsi="Arial" w:cs="Arial"/>
          <w:spacing w:val="1"/>
        </w:rPr>
        <w:t>me</w:t>
      </w:r>
      <w:r w:rsidRPr="00785355">
        <w:rPr>
          <w:rFonts w:ascii="Arial" w:eastAsia="Calibri" w:hAnsi="Arial" w:cs="Arial"/>
        </w:rPr>
        <w:t>rican</w:t>
      </w:r>
      <w:r w:rsidRPr="00785355">
        <w:rPr>
          <w:rFonts w:ascii="Arial" w:eastAsia="Calibri" w:hAnsi="Arial" w:cs="Arial"/>
          <w:spacing w:val="-3"/>
        </w:rPr>
        <w:t xml:space="preserve"> </w:t>
      </w:r>
      <w:r w:rsidRPr="00785355">
        <w:rPr>
          <w:rFonts w:ascii="Arial" w:eastAsia="Calibri" w:hAnsi="Arial" w:cs="Arial"/>
          <w:spacing w:val="-1"/>
        </w:rPr>
        <w:t>V</w:t>
      </w:r>
      <w:r w:rsidRPr="00785355">
        <w:rPr>
          <w:rFonts w:ascii="Arial" w:eastAsia="Calibri" w:hAnsi="Arial" w:cs="Arial"/>
          <w:spacing w:val="1"/>
        </w:rPr>
        <w:t>e</w:t>
      </w:r>
      <w:r w:rsidRPr="00785355">
        <w:rPr>
          <w:rFonts w:ascii="Arial" w:eastAsia="Calibri" w:hAnsi="Arial" w:cs="Arial"/>
          <w:spacing w:val="-2"/>
        </w:rPr>
        <w:t>t</w:t>
      </w:r>
      <w:r w:rsidRPr="00785355">
        <w:rPr>
          <w:rFonts w:ascii="Arial" w:eastAsia="Calibri" w:hAnsi="Arial" w:cs="Arial"/>
          <w:spacing w:val="1"/>
        </w:rPr>
        <w:t>e</w:t>
      </w:r>
      <w:r w:rsidRPr="00785355">
        <w:rPr>
          <w:rFonts w:ascii="Arial" w:eastAsia="Calibri" w:hAnsi="Arial" w:cs="Arial"/>
        </w:rPr>
        <w:t>ri</w:t>
      </w:r>
      <w:r w:rsidRPr="00785355">
        <w:rPr>
          <w:rFonts w:ascii="Arial" w:eastAsia="Calibri" w:hAnsi="Arial" w:cs="Arial"/>
          <w:spacing w:val="-1"/>
        </w:rPr>
        <w:t>n</w:t>
      </w:r>
      <w:r w:rsidRPr="00785355">
        <w:rPr>
          <w:rFonts w:ascii="Arial" w:eastAsia="Calibri" w:hAnsi="Arial" w:cs="Arial"/>
        </w:rPr>
        <w:t>ary</w:t>
      </w:r>
      <w:r w:rsidRPr="00785355">
        <w:rPr>
          <w:rFonts w:ascii="Arial" w:eastAsia="Calibri" w:hAnsi="Arial" w:cs="Arial"/>
          <w:spacing w:val="-1"/>
        </w:rPr>
        <w:t xml:space="preserve"> </w:t>
      </w:r>
      <w:r w:rsidRPr="00785355">
        <w:rPr>
          <w:rFonts w:ascii="Arial" w:eastAsia="Calibri" w:hAnsi="Arial" w:cs="Arial"/>
          <w:spacing w:val="1"/>
        </w:rPr>
        <w:t>Me</w:t>
      </w:r>
      <w:r w:rsidRPr="00785355">
        <w:rPr>
          <w:rFonts w:ascii="Arial" w:eastAsia="Calibri" w:hAnsi="Arial" w:cs="Arial"/>
          <w:spacing w:val="-1"/>
        </w:rPr>
        <w:t>d</w:t>
      </w:r>
      <w:r w:rsidRPr="00785355">
        <w:rPr>
          <w:rFonts w:ascii="Arial" w:eastAsia="Calibri" w:hAnsi="Arial" w:cs="Arial"/>
        </w:rPr>
        <w:t>i</w:t>
      </w:r>
      <w:r w:rsidRPr="00785355">
        <w:rPr>
          <w:rFonts w:ascii="Arial" w:eastAsia="Calibri" w:hAnsi="Arial" w:cs="Arial"/>
          <w:spacing w:val="-2"/>
        </w:rPr>
        <w:t>c</w:t>
      </w:r>
      <w:r w:rsidRPr="00785355">
        <w:rPr>
          <w:rFonts w:ascii="Arial" w:eastAsia="Calibri" w:hAnsi="Arial" w:cs="Arial"/>
        </w:rPr>
        <w:t xml:space="preserve">al </w:t>
      </w:r>
      <w:r w:rsidRPr="00785355">
        <w:rPr>
          <w:rFonts w:ascii="Arial" w:eastAsia="Calibri" w:hAnsi="Arial" w:cs="Arial"/>
          <w:spacing w:val="-1"/>
        </w:rPr>
        <w:t>A</w:t>
      </w:r>
      <w:r w:rsidRPr="00785355">
        <w:rPr>
          <w:rFonts w:ascii="Arial" w:eastAsia="Calibri" w:hAnsi="Arial" w:cs="Arial"/>
        </w:rPr>
        <w:t>ss</w:t>
      </w:r>
      <w:r w:rsidRPr="00785355">
        <w:rPr>
          <w:rFonts w:ascii="Arial" w:eastAsia="Calibri" w:hAnsi="Arial" w:cs="Arial"/>
          <w:spacing w:val="1"/>
        </w:rPr>
        <w:t>o</w:t>
      </w:r>
      <w:r w:rsidRPr="00785355">
        <w:rPr>
          <w:rFonts w:ascii="Arial" w:eastAsia="Calibri" w:hAnsi="Arial" w:cs="Arial"/>
        </w:rPr>
        <w:t>c</w:t>
      </w:r>
      <w:r w:rsidRPr="00785355">
        <w:rPr>
          <w:rFonts w:ascii="Arial" w:eastAsia="Calibri" w:hAnsi="Arial" w:cs="Arial"/>
          <w:spacing w:val="-3"/>
        </w:rPr>
        <w:t>i</w:t>
      </w:r>
      <w:r w:rsidRPr="00785355">
        <w:rPr>
          <w:rFonts w:ascii="Arial" w:eastAsia="Calibri" w:hAnsi="Arial" w:cs="Arial"/>
        </w:rPr>
        <w:t>ati</w:t>
      </w:r>
      <w:r w:rsidRPr="00785355">
        <w:rPr>
          <w:rFonts w:ascii="Arial" w:eastAsia="Calibri" w:hAnsi="Arial" w:cs="Arial"/>
          <w:spacing w:val="1"/>
        </w:rPr>
        <w:t>o</w:t>
      </w:r>
      <w:r w:rsidRPr="00785355">
        <w:rPr>
          <w:rFonts w:ascii="Arial" w:eastAsia="Calibri" w:hAnsi="Arial" w:cs="Arial"/>
        </w:rPr>
        <w:t>n</w:t>
      </w:r>
      <w:r w:rsidRPr="00785355">
        <w:rPr>
          <w:rFonts w:ascii="Arial" w:eastAsia="Calibri" w:hAnsi="Arial" w:cs="Arial"/>
          <w:spacing w:val="-3"/>
        </w:rPr>
        <w:t xml:space="preserve"> </w:t>
      </w:r>
      <w:r w:rsidRPr="00785355">
        <w:rPr>
          <w:rFonts w:ascii="Arial" w:eastAsia="Calibri" w:hAnsi="Arial" w:cs="Arial"/>
        </w:rPr>
        <w:t>(</w:t>
      </w:r>
      <w:r w:rsidRPr="00785355">
        <w:rPr>
          <w:rFonts w:ascii="Arial" w:eastAsia="Calibri" w:hAnsi="Arial" w:cs="Arial"/>
          <w:spacing w:val="-1"/>
        </w:rPr>
        <w:t>AV</w:t>
      </w:r>
      <w:r w:rsidRPr="00785355">
        <w:rPr>
          <w:rFonts w:ascii="Arial" w:eastAsia="Calibri" w:hAnsi="Arial" w:cs="Arial"/>
          <w:spacing w:val="1"/>
        </w:rPr>
        <w:t>M</w:t>
      </w:r>
      <w:r w:rsidRPr="00785355">
        <w:rPr>
          <w:rFonts w:ascii="Arial" w:eastAsia="Calibri" w:hAnsi="Arial" w:cs="Arial"/>
          <w:spacing w:val="-1"/>
        </w:rPr>
        <w:t>A</w:t>
      </w:r>
      <w:r w:rsidRPr="00785355">
        <w:rPr>
          <w:rFonts w:ascii="Arial" w:eastAsia="Calibri" w:hAnsi="Arial" w:cs="Arial"/>
        </w:rPr>
        <w:t>)</w:t>
      </w:r>
      <w:r w:rsidRPr="00785355">
        <w:rPr>
          <w:rFonts w:ascii="Arial" w:eastAsia="Calibri" w:hAnsi="Arial" w:cs="Arial"/>
          <w:spacing w:val="-2"/>
        </w:rPr>
        <w:t xml:space="preserve"> </w:t>
      </w:r>
      <w:r w:rsidRPr="00785355">
        <w:rPr>
          <w:rFonts w:ascii="Arial" w:eastAsia="Calibri" w:hAnsi="Arial" w:cs="Arial"/>
        </w:rPr>
        <w:t>G</w:t>
      </w:r>
      <w:r w:rsidRPr="00785355">
        <w:rPr>
          <w:rFonts w:ascii="Arial" w:eastAsia="Calibri" w:hAnsi="Arial" w:cs="Arial"/>
          <w:spacing w:val="-1"/>
        </w:rPr>
        <w:t>u</w:t>
      </w:r>
      <w:r w:rsidRPr="00785355">
        <w:rPr>
          <w:rFonts w:ascii="Arial" w:eastAsia="Calibri" w:hAnsi="Arial" w:cs="Arial"/>
        </w:rPr>
        <w:t>i</w:t>
      </w:r>
      <w:r w:rsidRPr="00785355">
        <w:rPr>
          <w:rFonts w:ascii="Arial" w:eastAsia="Calibri" w:hAnsi="Arial" w:cs="Arial"/>
          <w:spacing w:val="-3"/>
        </w:rPr>
        <w:t>d</w:t>
      </w:r>
      <w:r w:rsidRPr="00785355">
        <w:rPr>
          <w:rFonts w:ascii="Arial" w:eastAsia="Calibri" w:hAnsi="Arial" w:cs="Arial"/>
          <w:spacing w:val="1"/>
        </w:rPr>
        <w:t>e</w:t>
      </w:r>
      <w:r w:rsidRPr="00785355">
        <w:rPr>
          <w:rFonts w:ascii="Arial" w:eastAsia="Calibri" w:hAnsi="Arial" w:cs="Arial"/>
        </w:rPr>
        <w:t>li</w:t>
      </w:r>
      <w:r w:rsidRPr="00785355">
        <w:rPr>
          <w:rFonts w:ascii="Arial" w:eastAsia="Calibri" w:hAnsi="Arial" w:cs="Arial"/>
          <w:spacing w:val="-1"/>
        </w:rPr>
        <w:t>n</w:t>
      </w:r>
      <w:r w:rsidRPr="00785355">
        <w:rPr>
          <w:rFonts w:ascii="Arial" w:eastAsia="Calibri" w:hAnsi="Arial" w:cs="Arial"/>
          <w:spacing w:val="1"/>
        </w:rPr>
        <w:t>e</w:t>
      </w:r>
      <w:r w:rsidRPr="00785355">
        <w:rPr>
          <w:rFonts w:ascii="Arial" w:eastAsia="Calibri" w:hAnsi="Arial" w:cs="Arial"/>
        </w:rPr>
        <w:t>s</w:t>
      </w:r>
      <w:r w:rsidRPr="00785355">
        <w:rPr>
          <w:rFonts w:ascii="Arial" w:eastAsia="Calibri" w:hAnsi="Arial" w:cs="Arial"/>
          <w:spacing w:val="1"/>
        </w:rPr>
        <w:t xml:space="preserve"> </w:t>
      </w:r>
      <w:r w:rsidRPr="00785355">
        <w:rPr>
          <w:rFonts w:ascii="Arial" w:eastAsia="Calibri" w:hAnsi="Arial" w:cs="Arial"/>
          <w:spacing w:val="-3"/>
        </w:rPr>
        <w:t>f</w:t>
      </w:r>
      <w:r w:rsidRPr="00785355">
        <w:rPr>
          <w:rFonts w:ascii="Arial" w:eastAsia="Calibri" w:hAnsi="Arial" w:cs="Arial"/>
          <w:spacing w:val="1"/>
        </w:rPr>
        <w:t>o</w:t>
      </w:r>
      <w:r w:rsidRPr="00785355">
        <w:rPr>
          <w:rFonts w:ascii="Arial" w:eastAsia="Calibri" w:hAnsi="Arial" w:cs="Arial"/>
        </w:rPr>
        <w:t>r t</w:t>
      </w:r>
      <w:r w:rsidRPr="00785355">
        <w:rPr>
          <w:rFonts w:ascii="Arial" w:eastAsia="Calibri" w:hAnsi="Arial" w:cs="Arial"/>
          <w:spacing w:val="-1"/>
        </w:rPr>
        <w:t>h</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rPr>
        <w:t>E</w:t>
      </w:r>
      <w:r w:rsidRPr="00785355">
        <w:rPr>
          <w:rFonts w:ascii="Arial" w:eastAsia="Calibri" w:hAnsi="Arial" w:cs="Arial"/>
          <w:spacing w:val="-1"/>
        </w:rPr>
        <w:t>u</w:t>
      </w:r>
      <w:r w:rsidRPr="00785355">
        <w:rPr>
          <w:rFonts w:ascii="Arial" w:eastAsia="Calibri" w:hAnsi="Arial" w:cs="Arial"/>
        </w:rPr>
        <w:t>t</w:t>
      </w:r>
      <w:r w:rsidRPr="00785355">
        <w:rPr>
          <w:rFonts w:ascii="Arial" w:eastAsia="Calibri" w:hAnsi="Arial" w:cs="Arial"/>
          <w:spacing w:val="-1"/>
        </w:rPr>
        <w:t>h</w:t>
      </w:r>
      <w:r w:rsidRPr="00785355">
        <w:rPr>
          <w:rFonts w:ascii="Arial" w:eastAsia="Calibri" w:hAnsi="Arial" w:cs="Arial"/>
        </w:rPr>
        <w:t>a</w:t>
      </w:r>
      <w:r w:rsidRPr="00785355">
        <w:rPr>
          <w:rFonts w:ascii="Arial" w:eastAsia="Calibri" w:hAnsi="Arial" w:cs="Arial"/>
          <w:spacing w:val="-1"/>
        </w:rPr>
        <w:t>n</w:t>
      </w:r>
      <w:r w:rsidRPr="00785355">
        <w:rPr>
          <w:rFonts w:ascii="Arial" w:eastAsia="Calibri" w:hAnsi="Arial" w:cs="Arial"/>
        </w:rPr>
        <w:t>asia</w:t>
      </w:r>
      <w:r w:rsidRPr="00785355">
        <w:rPr>
          <w:rFonts w:ascii="Arial" w:eastAsia="Calibri" w:hAnsi="Arial" w:cs="Arial"/>
          <w:spacing w:val="-2"/>
        </w:rPr>
        <w:t xml:space="preserve"> </w:t>
      </w:r>
      <w:r w:rsidRPr="00785355">
        <w:rPr>
          <w:rFonts w:ascii="Arial" w:eastAsia="Calibri" w:hAnsi="Arial" w:cs="Arial"/>
          <w:spacing w:val="1"/>
        </w:rPr>
        <w:t>o</w:t>
      </w:r>
      <w:r w:rsidRPr="00785355">
        <w:rPr>
          <w:rFonts w:ascii="Arial" w:eastAsia="Calibri" w:hAnsi="Arial" w:cs="Arial"/>
        </w:rPr>
        <w:t>f</w:t>
      </w:r>
      <w:r w:rsidRPr="00785355">
        <w:rPr>
          <w:rFonts w:ascii="Arial" w:eastAsia="Calibri" w:hAnsi="Arial" w:cs="Arial"/>
          <w:spacing w:val="-2"/>
        </w:rPr>
        <w:t xml:space="preserve"> </w:t>
      </w:r>
      <w:r w:rsidRPr="00785355">
        <w:rPr>
          <w:rFonts w:ascii="Arial" w:eastAsia="Calibri" w:hAnsi="Arial" w:cs="Arial"/>
          <w:spacing w:val="-1"/>
        </w:rPr>
        <w:t>An</w:t>
      </w:r>
      <w:r w:rsidRPr="00785355">
        <w:rPr>
          <w:rFonts w:ascii="Arial" w:eastAsia="Calibri" w:hAnsi="Arial" w:cs="Arial"/>
        </w:rPr>
        <w:t>i</w:t>
      </w:r>
      <w:r w:rsidRPr="00785355">
        <w:rPr>
          <w:rFonts w:ascii="Arial" w:eastAsia="Calibri" w:hAnsi="Arial" w:cs="Arial"/>
          <w:spacing w:val="1"/>
        </w:rPr>
        <w:t>m</w:t>
      </w:r>
      <w:r w:rsidRPr="00785355">
        <w:rPr>
          <w:rFonts w:ascii="Arial" w:eastAsia="Calibri" w:hAnsi="Arial" w:cs="Arial"/>
        </w:rPr>
        <w:t xml:space="preserve">als. If </w:t>
      </w:r>
      <w:r w:rsidRPr="00785355">
        <w:rPr>
          <w:rFonts w:ascii="Arial" w:eastAsia="Calibri" w:hAnsi="Arial" w:cs="Arial"/>
          <w:spacing w:val="-3"/>
        </w:rPr>
        <w:t>n</w:t>
      </w:r>
      <w:r w:rsidRPr="00785355">
        <w:rPr>
          <w:rFonts w:ascii="Arial" w:eastAsia="Calibri" w:hAnsi="Arial" w:cs="Arial"/>
          <w:spacing w:val="1"/>
        </w:rPr>
        <w:t>o</w:t>
      </w:r>
      <w:r w:rsidRPr="00785355">
        <w:rPr>
          <w:rFonts w:ascii="Arial" w:eastAsia="Calibri" w:hAnsi="Arial" w:cs="Arial"/>
        </w:rPr>
        <w:t>t,</w:t>
      </w:r>
      <w:r w:rsidRPr="00785355">
        <w:rPr>
          <w:rFonts w:ascii="Arial" w:eastAsia="Calibri" w:hAnsi="Arial" w:cs="Arial"/>
          <w:spacing w:val="-2"/>
        </w:rPr>
        <w:t xml:space="preserve"> </w:t>
      </w:r>
      <w:r w:rsidRPr="00785355">
        <w:rPr>
          <w:rFonts w:ascii="Arial" w:eastAsia="Calibri" w:hAnsi="Arial" w:cs="Arial"/>
          <w:spacing w:val="-1"/>
        </w:rPr>
        <w:t>d</w:t>
      </w:r>
      <w:r w:rsidRPr="00785355">
        <w:rPr>
          <w:rFonts w:ascii="Arial" w:eastAsia="Calibri" w:hAnsi="Arial" w:cs="Arial"/>
          <w:spacing w:val="1"/>
        </w:rPr>
        <w:t>e</w:t>
      </w:r>
      <w:r w:rsidRPr="00785355">
        <w:rPr>
          <w:rFonts w:ascii="Arial" w:eastAsia="Calibri" w:hAnsi="Arial" w:cs="Arial"/>
        </w:rPr>
        <w:t>scri</w:t>
      </w:r>
      <w:r w:rsidRPr="00785355">
        <w:rPr>
          <w:rFonts w:ascii="Arial" w:eastAsia="Calibri" w:hAnsi="Arial" w:cs="Arial"/>
          <w:spacing w:val="-1"/>
        </w:rPr>
        <w:t>b</w:t>
      </w:r>
      <w:r w:rsidRPr="00785355">
        <w:rPr>
          <w:rFonts w:ascii="Arial" w:eastAsia="Calibri" w:hAnsi="Arial" w:cs="Arial"/>
        </w:rPr>
        <w:t>e t</w:t>
      </w:r>
      <w:r w:rsidRPr="00785355">
        <w:rPr>
          <w:rFonts w:ascii="Arial" w:eastAsia="Calibri" w:hAnsi="Arial" w:cs="Arial"/>
          <w:spacing w:val="-1"/>
        </w:rPr>
        <w:t>h</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spacing w:val="1"/>
        </w:rPr>
        <w:t>me</w:t>
      </w:r>
      <w:r w:rsidRPr="00785355">
        <w:rPr>
          <w:rFonts w:ascii="Arial" w:eastAsia="Calibri" w:hAnsi="Arial" w:cs="Arial"/>
        </w:rPr>
        <w:t>t</w:t>
      </w:r>
      <w:r w:rsidRPr="00785355">
        <w:rPr>
          <w:rFonts w:ascii="Arial" w:eastAsia="Calibri" w:hAnsi="Arial" w:cs="Arial"/>
          <w:spacing w:val="-3"/>
        </w:rPr>
        <w:t>h</w:t>
      </w:r>
      <w:r w:rsidRPr="00785355">
        <w:rPr>
          <w:rFonts w:ascii="Arial" w:eastAsia="Calibri" w:hAnsi="Arial" w:cs="Arial"/>
          <w:spacing w:val="1"/>
        </w:rPr>
        <w:t>o</w:t>
      </w:r>
      <w:r w:rsidRPr="00785355">
        <w:rPr>
          <w:rFonts w:ascii="Arial" w:eastAsia="Calibri" w:hAnsi="Arial" w:cs="Arial"/>
        </w:rPr>
        <w:t>d a</w:t>
      </w:r>
      <w:r w:rsidRPr="00785355">
        <w:rPr>
          <w:rFonts w:ascii="Arial" w:eastAsia="Calibri" w:hAnsi="Arial" w:cs="Arial"/>
          <w:spacing w:val="-1"/>
        </w:rPr>
        <w:t>n</w:t>
      </w:r>
      <w:r w:rsidRPr="00785355">
        <w:rPr>
          <w:rFonts w:ascii="Arial" w:eastAsia="Calibri" w:hAnsi="Arial" w:cs="Arial"/>
        </w:rPr>
        <w:t xml:space="preserve">d </w:t>
      </w:r>
      <w:r w:rsidRPr="00785355">
        <w:rPr>
          <w:rFonts w:ascii="Arial" w:eastAsia="Calibri" w:hAnsi="Arial" w:cs="Arial"/>
          <w:spacing w:val="-1"/>
        </w:rPr>
        <w:t>p</w:t>
      </w:r>
      <w:r w:rsidRPr="00785355">
        <w:rPr>
          <w:rFonts w:ascii="Arial" w:eastAsia="Calibri" w:hAnsi="Arial" w:cs="Arial"/>
        </w:rPr>
        <w:t>r</w:t>
      </w:r>
      <w:r w:rsidRPr="00785355">
        <w:rPr>
          <w:rFonts w:ascii="Arial" w:eastAsia="Calibri" w:hAnsi="Arial" w:cs="Arial"/>
          <w:spacing w:val="-1"/>
        </w:rPr>
        <w:t>o</w:t>
      </w:r>
      <w:r w:rsidRPr="00785355">
        <w:rPr>
          <w:rFonts w:ascii="Arial" w:eastAsia="Calibri" w:hAnsi="Arial" w:cs="Arial"/>
          <w:spacing w:val="1"/>
        </w:rPr>
        <w:t>v</w:t>
      </w:r>
      <w:r w:rsidRPr="00785355">
        <w:rPr>
          <w:rFonts w:ascii="Arial" w:eastAsia="Calibri" w:hAnsi="Arial" w:cs="Arial"/>
        </w:rPr>
        <w:t>i</w:t>
      </w:r>
      <w:r w:rsidRPr="00785355">
        <w:rPr>
          <w:rFonts w:ascii="Arial" w:eastAsia="Calibri" w:hAnsi="Arial" w:cs="Arial"/>
          <w:spacing w:val="-1"/>
        </w:rPr>
        <w:t>d</w:t>
      </w:r>
      <w:r w:rsidRPr="00785355">
        <w:rPr>
          <w:rFonts w:ascii="Arial" w:eastAsia="Calibri" w:hAnsi="Arial" w:cs="Arial"/>
        </w:rPr>
        <w:t>e</w:t>
      </w:r>
      <w:r w:rsidRPr="00785355">
        <w:rPr>
          <w:rFonts w:ascii="Arial" w:eastAsia="Calibri" w:hAnsi="Arial" w:cs="Arial"/>
          <w:spacing w:val="-1"/>
        </w:rPr>
        <w:t xml:space="preserve"> </w:t>
      </w:r>
      <w:r w:rsidRPr="00785355">
        <w:rPr>
          <w:rFonts w:ascii="Arial" w:eastAsia="Calibri" w:hAnsi="Arial" w:cs="Arial"/>
        </w:rPr>
        <w:t>a</w:t>
      </w:r>
      <w:r w:rsidRPr="00785355">
        <w:rPr>
          <w:rFonts w:ascii="Arial" w:eastAsia="Calibri" w:hAnsi="Arial" w:cs="Arial"/>
          <w:spacing w:val="-2"/>
        </w:rPr>
        <w:t xml:space="preserve"> </w:t>
      </w:r>
      <w:r w:rsidRPr="00785355">
        <w:rPr>
          <w:rFonts w:ascii="Arial" w:eastAsia="Calibri" w:hAnsi="Arial" w:cs="Arial"/>
        </w:rPr>
        <w:t>scie</w:t>
      </w:r>
      <w:r w:rsidRPr="00785355">
        <w:rPr>
          <w:rFonts w:ascii="Arial" w:eastAsia="Calibri" w:hAnsi="Arial" w:cs="Arial"/>
          <w:spacing w:val="-1"/>
        </w:rPr>
        <w:t>n</w:t>
      </w:r>
      <w:r w:rsidRPr="00785355">
        <w:rPr>
          <w:rFonts w:ascii="Arial" w:eastAsia="Calibri" w:hAnsi="Arial" w:cs="Arial"/>
        </w:rPr>
        <w:t>tific</w:t>
      </w:r>
      <w:r w:rsidRPr="00785355">
        <w:rPr>
          <w:rFonts w:ascii="Arial" w:eastAsia="Calibri" w:hAnsi="Arial" w:cs="Arial"/>
          <w:spacing w:val="1"/>
        </w:rPr>
        <w:t xml:space="preserve"> </w:t>
      </w:r>
      <w:r w:rsidRPr="00785355">
        <w:rPr>
          <w:rFonts w:ascii="Arial" w:eastAsia="Calibri" w:hAnsi="Arial" w:cs="Arial"/>
        </w:rPr>
        <w:t>j</w:t>
      </w:r>
      <w:r w:rsidRPr="00785355">
        <w:rPr>
          <w:rFonts w:ascii="Arial" w:eastAsia="Calibri" w:hAnsi="Arial" w:cs="Arial"/>
          <w:spacing w:val="-1"/>
        </w:rPr>
        <w:t>u</w:t>
      </w:r>
      <w:r w:rsidRPr="00785355">
        <w:rPr>
          <w:rFonts w:ascii="Arial" w:eastAsia="Calibri" w:hAnsi="Arial" w:cs="Arial"/>
          <w:spacing w:val="-2"/>
        </w:rPr>
        <w:t>s</w:t>
      </w:r>
      <w:r w:rsidRPr="00785355">
        <w:rPr>
          <w:rFonts w:ascii="Arial" w:eastAsia="Calibri" w:hAnsi="Arial" w:cs="Arial"/>
        </w:rPr>
        <w:t>tificat</w:t>
      </w:r>
      <w:r w:rsidRPr="00785355">
        <w:rPr>
          <w:rFonts w:ascii="Arial" w:eastAsia="Calibri" w:hAnsi="Arial" w:cs="Arial"/>
          <w:spacing w:val="-3"/>
        </w:rPr>
        <w:t>i</w:t>
      </w:r>
      <w:r w:rsidRPr="00785355">
        <w:rPr>
          <w:rFonts w:ascii="Arial" w:eastAsia="Calibri" w:hAnsi="Arial" w:cs="Arial"/>
          <w:spacing w:val="1"/>
        </w:rPr>
        <w:t>o</w:t>
      </w:r>
      <w:r w:rsidRPr="00785355">
        <w:rPr>
          <w:rFonts w:ascii="Arial" w:eastAsia="Calibri" w:hAnsi="Arial" w:cs="Arial"/>
        </w:rPr>
        <w:t>n.</w:t>
      </w:r>
    </w:p>
    <w:p w14:paraId="03EA3A7E" w14:textId="77777777" w:rsidR="00C9585E" w:rsidRPr="00785355" w:rsidRDefault="00C9585E" w:rsidP="007E4F63">
      <w:pPr>
        <w:widowControl w:val="0"/>
        <w:autoSpaceDE w:val="0"/>
        <w:autoSpaceDN w:val="0"/>
        <w:adjustRightInd w:val="0"/>
        <w:spacing w:after="0" w:line="240" w:lineRule="auto"/>
        <w:rPr>
          <w:rFonts w:ascii="Arial" w:eastAsia="Arial Unicode MS" w:hAnsi="Arial" w:cs="Arial"/>
          <w:snapToGrid w:val="0"/>
        </w:rPr>
      </w:pPr>
    </w:p>
    <w:p w14:paraId="68DA9147" w14:textId="040D1E92" w:rsidR="00C9585E" w:rsidRPr="00785355" w:rsidRDefault="00C9585E" w:rsidP="007E4F63">
      <w:pPr>
        <w:widowControl w:val="0"/>
        <w:autoSpaceDE w:val="0"/>
        <w:autoSpaceDN w:val="0"/>
        <w:adjustRightInd w:val="0"/>
        <w:spacing w:after="0" w:line="240" w:lineRule="auto"/>
        <w:rPr>
          <w:rFonts w:ascii="Arial" w:eastAsia="Arial Unicode MS" w:hAnsi="Arial" w:cs="Arial"/>
          <w:snapToGrid w:val="0"/>
        </w:rPr>
      </w:pPr>
      <w:r w:rsidRPr="00785355">
        <w:rPr>
          <w:rFonts w:ascii="Arial" w:eastAsia="Arial Unicode MS" w:hAnsi="Arial" w:cs="Arial"/>
          <w:b/>
          <w:snapToGrid w:val="0"/>
        </w:rPr>
        <w:t>HUMAN SUBJECTS</w:t>
      </w:r>
      <w:r w:rsidRPr="00785355">
        <w:rPr>
          <w:rFonts w:ascii="Arial" w:eastAsia="Arial Unicode MS" w:hAnsi="Arial" w:cs="Arial"/>
          <w:snapToGrid w:val="0"/>
        </w:rPr>
        <w:t xml:space="preserve"> (if applicable).  If your project proposes human subjects studies or the use of human specimens, please follow the attached human </w:t>
      </w:r>
      <w:proofErr w:type="gramStart"/>
      <w:r w:rsidRPr="00785355">
        <w:rPr>
          <w:rFonts w:ascii="Arial" w:eastAsia="Arial Unicode MS" w:hAnsi="Arial" w:cs="Arial"/>
          <w:snapToGrid w:val="0"/>
        </w:rPr>
        <w:t>subjects</w:t>
      </w:r>
      <w:proofErr w:type="gramEnd"/>
      <w:r w:rsidRPr="00785355">
        <w:rPr>
          <w:rFonts w:ascii="Arial" w:eastAsia="Arial Unicode MS" w:hAnsi="Arial" w:cs="Arial"/>
          <w:snapToGrid w:val="0"/>
        </w:rPr>
        <w:t xml:space="preserve"> instructions, and fill out the “Human Subjects/Clinical Trials” </w:t>
      </w:r>
      <w:r w:rsidR="00D04362" w:rsidRPr="00785355">
        <w:rPr>
          <w:rFonts w:ascii="Arial" w:eastAsia="Arial Unicode MS" w:hAnsi="Arial" w:cs="Arial"/>
          <w:snapToGrid w:val="0"/>
        </w:rPr>
        <w:t>section of the application.</w:t>
      </w:r>
      <w:r w:rsidR="00302B4D" w:rsidRPr="00785355">
        <w:rPr>
          <w:rFonts w:ascii="Arial" w:eastAsia="Arial Unicode MS" w:hAnsi="Arial" w:cs="Arial"/>
          <w:snapToGrid w:val="0"/>
        </w:rPr>
        <w:t xml:space="preserve"> Please read carefully, as the instructions are complex.</w:t>
      </w:r>
    </w:p>
    <w:p w14:paraId="7A048B0B" w14:textId="77777777" w:rsidR="00D60BF6" w:rsidRPr="00785355" w:rsidRDefault="00D60BF6" w:rsidP="007E4F63">
      <w:pPr>
        <w:widowControl w:val="0"/>
        <w:autoSpaceDE w:val="0"/>
        <w:autoSpaceDN w:val="0"/>
        <w:adjustRightInd w:val="0"/>
        <w:spacing w:after="0" w:line="240" w:lineRule="auto"/>
        <w:rPr>
          <w:rFonts w:ascii="Arial" w:hAnsi="Arial" w:cs="Arial"/>
          <w:bCs/>
          <w:color w:val="232018"/>
        </w:rPr>
      </w:pPr>
    </w:p>
    <w:p w14:paraId="01D2C75D" w14:textId="77777777" w:rsidR="00D04362" w:rsidRPr="00785355" w:rsidRDefault="00D04362" w:rsidP="00D04362">
      <w:pPr>
        <w:widowControl w:val="0"/>
        <w:autoSpaceDE w:val="0"/>
        <w:autoSpaceDN w:val="0"/>
        <w:adjustRightInd w:val="0"/>
        <w:spacing w:after="0" w:line="240" w:lineRule="auto"/>
        <w:rPr>
          <w:rFonts w:ascii="Arial" w:hAnsi="Arial" w:cs="Arial"/>
          <w:bCs/>
          <w:color w:val="232018"/>
        </w:rPr>
      </w:pPr>
      <w:r w:rsidRPr="00785355">
        <w:rPr>
          <w:rFonts w:ascii="Arial" w:hAnsi="Arial" w:cs="Arial"/>
          <w:b/>
          <w:bCs/>
          <w:color w:val="232018"/>
        </w:rPr>
        <w:t>PRINCIPAL INVESTIGATOR ATTESTATION:</w:t>
      </w:r>
      <w:r w:rsidRPr="00785355">
        <w:rPr>
          <w:rFonts w:ascii="Arial" w:hAnsi="Arial" w:cs="Arial"/>
          <w:bCs/>
          <w:color w:val="232018"/>
        </w:rPr>
        <w:t xml:space="preserve"> At the end of the proposal, please include the Signed Attestation of the Principal Investigator, taking responsibility for the accuracy of the application, the ethical conduct of the research, honest management of the funds and the responsibility of submitting written progress reports, commitment to meetings, and the appropriate acknowledgement of NNE-CTR support in any publication or presentation of results.</w:t>
      </w:r>
    </w:p>
    <w:p w14:paraId="76AEA3D6" w14:textId="77777777" w:rsidR="00D04362" w:rsidRPr="00785355" w:rsidRDefault="00D04362" w:rsidP="007E4F63">
      <w:pPr>
        <w:widowControl w:val="0"/>
        <w:autoSpaceDE w:val="0"/>
        <w:autoSpaceDN w:val="0"/>
        <w:adjustRightInd w:val="0"/>
        <w:spacing w:after="0" w:line="240" w:lineRule="auto"/>
        <w:rPr>
          <w:rFonts w:ascii="Arial" w:hAnsi="Arial" w:cs="Arial"/>
          <w:bCs/>
          <w:color w:val="232018"/>
        </w:rPr>
      </w:pPr>
    </w:p>
    <w:p w14:paraId="24D0335E" w14:textId="093D9F2A" w:rsidR="00D04362" w:rsidRPr="00785355" w:rsidRDefault="00CA4B07" w:rsidP="007E4F63">
      <w:pPr>
        <w:widowControl w:val="0"/>
        <w:autoSpaceDE w:val="0"/>
        <w:autoSpaceDN w:val="0"/>
        <w:adjustRightInd w:val="0"/>
        <w:spacing w:after="0" w:line="240" w:lineRule="auto"/>
        <w:rPr>
          <w:rFonts w:ascii="Arial" w:hAnsi="Arial" w:cs="Arial"/>
          <w:bCs/>
          <w:color w:val="232018"/>
        </w:rPr>
      </w:pPr>
      <w:r w:rsidRPr="00785355">
        <w:rPr>
          <w:rFonts w:ascii="Arial" w:hAnsi="Arial" w:cs="Arial"/>
          <w:b/>
          <w:bCs/>
          <w:color w:val="232018"/>
        </w:rPr>
        <w:t>COLLABORATING SITE</w:t>
      </w:r>
      <w:r w:rsidR="001146FD" w:rsidRPr="00785355">
        <w:rPr>
          <w:rFonts w:ascii="Arial" w:hAnsi="Arial" w:cs="Arial"/>
          <w:b/>
          <w:bCs/>
          <w:color w:val="232018"/>
        </w:rPr>
        <w:t xml:space="preserve"> ASSURANCES</w:t>
      </w:r>
      <w:r w:rsidRPr="00785355">
        <w:rPr>
          <w:rFonts w:ascii="Arial" w:hAnsi="Arial" w:cs="Arial"/>
          <w:b/>
          <w:bCs/>
          <w:color w:val="232018"/>
        </w:rPr>
        <w:t>:</w:t>
      </w:r>
      <w:r w:rsidRPr="00785355">
        <w:rPr>
          <w:rFonts w:ascii="Arial" w:hAnsi="Arial" w:cs="Arial"/>
          <w:bCs/>
          <w:color w:val="232018"/>
        </w:rPr>
        <w:t xml:space="preserve">  Following the PI Attestation, please include the approval pages for each collaborating site. (Note the lead site is already approved via </w:t>
      </w:r>
      <w:r w:rsidR="00CD6BE7">
        <w:rPr>
          <w:rFonts w:ascii="Arial" w:hAnsi="Arial" w:cs="Arial"/>
          <w:bCs/>
          <w:color w:val="232018"/>
        </w:rPr>
        <w:t xml:space="preserve">the </w:t>
      </w:r>
      <w:r w:rsidRPr="00785355">
        <w:rPr>
          <w:rFonts w:ascii="Arial" w:hAnsi="Arial" w:cs="Arial"/>
          <w:bCs/>
          <w:color w:val="232018"/>
        </w:rPr>
        <w:t>cover page signature).</w:t>
      </w:r>
    </w:p>
    <w:p w14:paraId="7D838794" w14:textId="77777777" w:rsidR="00793083" w:rsidRPr="00785355" w:rsidRDefault="00793083" w:rsidP="007E4F63">
      <w:pPr>
        <w:widowControl w:val="0"/>
        <w:autoSpaceDE w:val="0"/>
        <w:autoSpaceDN w:val="0"/>
        <w:adjustRightInd w:val="0"/>
        <w:spacing w:after="0" w:line="240" w:lineRule="auto"/>
        <w:rPr>
          <w:rFonts w:ascii="Arial" w:hAnsi="Arial" w:cs="Arial"/>
          <w:bCs/>
          <w:color w:val="232018"/>
        </w:rPr>
      </w:pPr>
    </w:p>
    <w:p w14:paraId="39F5427C" w14:textId="43BCE232" w:rsidR="00793083" w:rsidRPr="00785355" w:rsidRDefault="00793083" w:rsidP="007E4F63">
      <w:pPr>
        <w:widowControl w:val="0"/>
        <w:autoSpaceDE w:val="0"/>
        <w:autoSpaceDN w:val="0"/>
        <w:adjustRightInd w:val="0"/>
        <w:spacing w:after="0" w:line="240" w:lineRule="auto"/>
        <w:rPr>
          <w:rFonts w:ascii="Arial" w:hAnsi="Arial" w:cs="Arial"/>
          <w:bCs/>
          <w:color w:val="232018"/>
        </w:rPr>
      </w:pPr>
      <w:r w:rsidRPr="00785355">
        <w:rPr>
          <w:rFonts w:ascii="Arial" w:hAnsi="Arial" w:cs="Arial"/>
          <w:b/>
          <w:bCs/>
          <w:color w:val="232018"/>
        </w:rPr>
        <w:t>CHECKLIST</w:t>
      </w:r>
      <w:r w:rsidRPr="00785355">
        <w:rPr>
          <w:rFonts w:ascii="Arial" w:hAnsi="Arial" w:cs="Arial"/>
          <w:bCs/>
          <w:color w:val="232018"/>
        </w:rPr>
        <w:t>:  Please fill out the checklist at the end of the proposal and ensure you have included all required sections.</w:t>
      </w:r>
    </w:p>
    <w:p w14:paraId="7063E7B4" w14:textId="77777777" w:rsidR="00793083" w:rsidRPr="00785355" w:rsidRDefault="00793083" w:rsidP="007E4F63">
      <w:pPr>
        <w:widowControl w:val="0"/>
        <w:autoSpaceDE w:val="0"/>
        <w:autoSpaceDN w:val="0"/>
        <w:adjustRightInd w:val="0"/>
        <w:spacing w:after="0" w:line="240" w:lineRule="auto"/>
        <w:rPr>
          <w:rFonts w:ascii="Arial" w:hAnsi="Arial" w:cs="Arial"/>
          <w:bCs/>
          <w:color w:val="232018"/>
        </w:rPr>
      </w:pPr>
    </w:p>
    <w:p w14:paraId="5C6458C5" w14:textId="2C3D92F0" w:rsidR="00B44C75" w:rsidRPr="00785355" w:rsidRDefault="001B30FF" w:rsidP="007E4F63">
      <w:pPr>
        <w:widowControl w:val="0"/>
        <w:autoSpaceDE w:val="0"/>
        <w:autoSpaceDN w:val="0"/>
        <w:adjustRightInd w:val="0"/>
        <w:spacing w:after="0" w:line="240" w:lineRule="auto"/>
        <w:rPr>
          <w:rFonts w:ascii="Arial" w:hAnsi="Arial" w:cs="Arial"/>
          <w:b/>
          <w:bCs/>
          <w:color w:val="232018"/>
        </w:rPr>
      </w:pPr>
      <w:r w:rsidRPr="00785355">
        <w:rPr>
          <w:rFonts w:ascii="Arial" w:hAnsi="Arial" w:cs="Arial"/>
          <w:b/>
          <w:bCs/>
          <w:color w:val="232018"/>
        </w:rPr>
        <w:t>CRITERIA FOR SELECTION</w:t>
      </w:r>
    </w:p>
    <w:p w14:paraId="7F37E438" w14:textId="4E0D4429" w:rsidR="00E73078" w:rsidRPr="00785355" w:rsidRDefault="00B44C75" w:rsidP="007E4F63">
      <w:pPr>
        <w:widowControl w:val="0"/>
        <w:autoSpaceDE w:val="0"/>
        <w:autoSpaceDN w:val="0"/>
        <w:adjustRightInd w:val="0"/>
        <w:spacing w:after="0" w:line="240" w:lineRule="auto"/>
        <w:rPr>
          <w:rFonts w:ascii="Arial" w:hAnsi="Arial" w:cs="Arial"/>
          <w:color w:val="232018"/>
        </w:rPr>
      </w:pPr>
      <w:r w:rsidRPr="00785355">
        <w:rPr>
          <w:rFonts w:ascii="Arial" w:hAnsi="Arial" w:cs="Arial"/>
          <w:color w:val="232018"/>
        </w:rPr>
        <w:t xml:space="preserve">Applications will be reviewed by a Pilot Project Program Advisory Committee with participating members in </w:t>
      </w:r>
      <w:r w:rsidR="002A2293" w:rsidRPr="00785355">
        <w:rPr>
          <w:rFonts w:ascii="Arial" w:hAnsi="Arial" w:cs="Arial"/>
          <w:color w:val="232018"/>
        </w:rPr>
        <w:t xml:space="preserve">the </w:t>
      </w:r>
      <w:r w:rsidRPr="00785355">
        <w:rPr>
          <w:rFonts w:ascii="Arial" w:hAnsi="Arial" w:cs="Arial"/>
          <w:color w:val="232018"/>
        </w:rPr>
        <w:t>NNE-CTR network from Maine, Vermont and collaborating health network organizations in New Hampshire plus selected additional expert reviewers, using the following review criteria:</w:t>
      </w:r>
    </w:p>
    <w:p w14:paraId="0EC8BB03" w14:textId="0BFB0C03" w:rsidR="00B44C75" w:rsidRPr="00785355" w:rsidRDefault="00B44C75" w:rsidP="007E4F63">
      <w:pPr>
        <w:pStyle w:val="ListParagraph"/>
        <w:widowControl w:val="0"/>
        <w:numPr>
          <w:ilvl w:val="0"/>
          <w:numId w:val="18"/>
        </w:numPr>
        <w:tabs>
          <w:tab w:val="left" w:pos="220"/>
          <w:tab w:val="left" w:pos="720"/>
        </w:tabs>
        <w:autoSpaceDE w:val="0"/>
        <w:autoSpaceDN w:val="0"/>
        <w:adjustRightInd w:val="0"/>
        <w:spacing w:after="0" w:line="240" w:lineRule="auto"/>
        <w:rPr>
          <w:rFonts w:ascii="Arial" w:hAnsi="Arial" w:cs="Arial"/>
          <w:color w:val="232018"/>
        </w:rPr>
      </w:pPr>
      <w:r w:rsidRPr="00785355">
        <w:rPr>
          <w:rFonts w:ascii="Arial" w:hAnsi="Arial" w:cs="Arial"/>
          <w:color w:val="232018"/>
        </w:rPr>
        <w:t>Responsiveness to the program announcement to clinical and/or transl</w:t>
      </w:r>
      <w:r w:rsidR="00442C13" w:rsidRPr="00785355">
        <w:rPr>
          <w:rFonts w:ascii="Arial" w:hAnsi="Arial" w:cs="Arial"/>
          <w:color w:val="232018"/>
        </w:rPr>
        <w:t xml:space="preserve">ational nature of the research </w:t>
      </w:r>
      <w:r w:rsidRPr="00785355">
        <w:rPr>
          <w:rFonts w:ascii="Arial" w:hAnsi="Arial" w:cs="Arial"/>
          <w:color w:val="232018"/>
        </w:rPr>
        <w:t xml:space="preserve">related </w:t>
      </w:r>
      <w:r w:rsidR="00A50684" w:rsidRPr="00785355">
        <w:rPr>
          <w:rFonts w:ascii="Arial" w:hAnsi="Arial" w:cs="Arial"/>
          <w:color w:val="232018"/>
        </w:rPr>
        <w:t xml:space="preserve">to </w:t>
      </w:r>
      <w:r w:rsidRPr="00785355">
        <w:rPr>
          <w:rFonts w:ascii="Arial" w:hAnsi="Arial" w:cs="Arial"/>
          <w:color w:val="232018"/>
        </w:rPr>
        <w:t>health care problems of regional communities in Northern New England</w:t>
      </w:r>
      <w:r w:rsidR="00117BE3" w:rsidRPr="00785355">
        <w:rPr>
          <w:rFonts w:ascii="Arial" w:hAnsi="Arial" w:cs="Arial"/>
          <w:color w:val="232018"/>
        </w:rPr>
        <w:t>.</w:t>
      </w:r>
      <w:r w:rsidRPr="00785355">
        <w:rPr>
          <w:rFonts w:ascii="Arial" w:hAnsi="Arial" w:cs="Arial"/>
          <w:color w:val="232018"/>
        </w:rPr>
        <w:t xml:space="preserve"> </w:t>
      </w:r>
    </w:p>
    <w:p w14:paraId="7ADC522C" w14:textId="1C0FBBBE" w:rsidR="00367D3A" w:rsidRPr="00785355" w:rsidRDefault="00FE019C" w:rsidP="007E4F63">
      <w:pPr>
        <w:pStyle w:val="ListParagraph"/>
        <w:widowControl w:val="0"/>
        <w:numPr>
          <w:ilvl w:val="0"/>
          <w:numId w:val="18"/>
        </w:numPr>
        <w:tabs>
          <w:tab w:val="left" w:pos="220"/>
          <w:tab w:val="left" w:pos="720"/>
        </w:tabs>
        <w:autoSpaceDE w:val="0"/>
        <w:autoSpaceDN w:val="0"/>
        <w:adjustRightInd w:val="0"/>
        <w:spacing w:after="0" w:line="240" w:lineRule="auto"/>
        <w:rPr>
          <w:rFonts w:ascii="Arial" w:hAnsi="Arial" w:cs="Arial"/>
          <w:color w:val="232018"/>
        </w:rPr>
      </w:pPr>
      <w:r w:rsidRPr="00785355">
        <w:rPr>
          <w:rFonts w:ascii="Arial" w:hAnsi="Arial" w:cs="Arial"/>
          <w:color w:val="232018"/>
        </w:rPr>
        <w:t xml:space="preserve">Scientific </w:t>
      </w:r>
      <w:r w:rsidR="00B44C75" w:rsidRPr="00785355">
        <w:rPr>
          <w:rFonts w:ascii="Arial" w:hAnsi="Arial" w:cs="Arial"/>
          <w:color w:val="232018"/>
        </w:rPr>
        <w:t>soundness of the experimental design, including plans for data</w:t>
      </w:r>
      <w:r w:rsidR="00976E6F" w:rsidRPr="00785355">
        <w:rPr>
          <w:rFonts w:ascii="Arial" w:hAnsi="Arial" w:cs="Arial"/>
          <w:color w:val="232018"/>
        </w:rPr>
        <w:t>/statistical</w:t>
      </w:r>
      <w:r w:rsidR="00B44C75" w:rsidRPr="00785355">
        <w:rPr>
          <w:rFonts w:ascii="Arial" w:hAnsi="Arial" w:cs="Arial"/>
          <w:color w:val="232018"/>
        </w:rPr>
        <w:t> analysis</w:t>
      </w:r>
      <w:r w:rsidR="00CD6BE7">
        <w:rPr>
          <w:rFonts w:ascii="Arial" w:hAnsi="Arial" w:cs="Arial"/>
          <w:color w:val="232018"/>
        </w:rPr>
        <w:t>.</w:t>
      </w:r>
    </w:p>
    <w:p w14:paraId="45BB1E2F" w14:textId="1146DC5E" w:rsidR="00B44C75" w:rsidRPr="00785355" w:rsidRDefault="00367D3A" w:rsidP="007E4F63">
      <w:pPr>
        <w:pStyle w:val="ListParagraph"/>
        <w:widowControl w:val="0"/>
        <w:numPr>
          <w:ilvl w:val="0"/>
          <w:numId w:val="18"/>
        </w:numPr>
        <w:tabs>
          <w:tab w:val="left" w:pos="220"/>
          <w:tab w:val="left" w:pos="720"/>
        </w:tabs>
        <w:autoSpaceDE w:val="0"/>
        <w:autoSpaceDN w:val="0"/>
        <w:adjustRightInd w:val="0"/>
        <w:spacing w:after="0" w:line="240" w:lineRule="auto"/>
        <w:rPr>
          <w:rFonts w:ascii="Arial" w:hAnsi="Arial" w:cs="Arial"/>
          <w:color w:val="232018"/>
        </w:rPr>
      </w:pPr>
      <w:r w:rsidRPr="00785355">
        <w:rPr>
          <w:rFonts w:ascii="Arial" w:hAnsi="Arial" w:cs="Arial"/>
          <w:color w:val="232018"/>
        </w:rPr>
        <w:t>Use of Core resources available through NNE-CTR</w:t>
      </w:r>
      <w:r w:rsidR="00117BE3" w:rsidRPr="00785355">
        <w:rPr>
          <w:rFonts w:ascii="Arial" w:hAnsi="Arial" w:cs="Arial"/>
          <w:color w:val="232018"/>
        </w:rPr>
        <w:t>.</w:t>
      </w:r>
      <w:r w:rsidR="00B44C75" w:rsidRPr="00785355">
        <w:rPr>
          <w:rFonts w:ascii="MS Gothic" w:eastAsia="MS Gothic" w:hAnsi="MS Gothic" w:cs="MS Gothic" w:hint="eastAsia"/>
          <w:color w:val="232018"/>
        </w:rPr>
        <w:t> </w:t>
      </w:r>
    </w:p>
    <w:p w14:paraId="3681BE7A" w14:textId="648D06B3" w:rsidR="00B44C75" w:rsidRPr="00785355" w:rsidRDefault="00367D3A" w:rsidP="007E4F63">
      <w:pPr>
        <w:pStyle w:val="ListParagraph"/>
        <w:widowControl w:val="0"/>
        <w:numPr>
          <w:ilvl w:val="0"/>
          <w:numId w:val="18"/>
        </w:numPr>
        <w:tabs>
          <w:tab w:val="left" w:pos="220"/>
          <w:tab w:val="left" w:pos="720"/>
        </w:tabs>
        <w:autoSpaceDE w:val="0"/>
        <w:autoSpaceDN w:val="0"/>
        <w:adjustRightInd w:val="0"/>
        <w:spacing w:after="0" w:line="240" w:lineRule="auto"/>
        <w:rPr>
          <w:rFonts w:ascii="Arial" w:hAnsi="Arial" w:cs="Arial"/>
          <w:color w:val="232018"/>
        </w:rPr>
      </w:pPr>
      <w:r w:rsidRPr="00785355">
        <w:rPr>
          <w:rFonts w:ascii="Arial" w:hAnsi="Arial" w:cs="Arial"/>
          <w:color w:val="232018"/>
        </w:rPr>
        <w:t xml:space="preserve">Innovation </w:t>
      </w:r>
      <w:r w:rsidR="00D772B6" w:rsidRPr="00785355">
        <w:rPr>
          <w:rFonts w:ascii="Arial" w:hAnsi="Arial" w:cs="Arial"/>
          <w:color w:val="232018"/>
        </w:rPr>
        <w:t>and Significance</w:t>
      </w:r>
      <w:r w:rsidR="00117BE3" w:rsidRPr="00785355">
        <w:rPr>
          <w:rFonts w:ascii="Arial" w:hAnsi="Arial" w:cs="Arial"/>
          <w:color w:val="232018"/>
        </w:rPr>
        <w:t>.</w:t>
      </w:r>
    </w:p>
    <w:p w14:paraId="6978F6C0" w14:textId="15FBCC8F" w:rsidR="00B44C75" w:rsidRPr="00785355" w:rsidRDefault="00B44C75" w:rsidP="007E4F63">
      <w:pPr>
        <w:pStyle w:val="ListParagraph"/>
        <w:widowControl w:val="0"/>
        <w:numPr>
          <w:ilvl w:val="0"/>
          <w:numId w:val="18"/>
        </w:numPr>
        <w:tabs>
          <w:tab w:val="left" w:pos="220"/>
          <w:tab w:val="left" w:pos="720"/>
        </w:tabs>
        <w:autoSpaceDE w:val="0"/>
        <w:autoSpaceDN w:val="0"/>
        <w:adjustRightInd w:val="0"/>
        <w:spacing w:after="0" w:line="240" w:lineRule="auto"/>
        <w:rPr>
          <w:rFonts w:ascii="Arial" w:hAnsi="Arial" w:cs="Arial"/>
          <w:color w:val="232018"/>
        </w:rPr>
      </w:pPr>
      <w:r w:rsidRPr="00785355">
        <w:rPr>
          <w:rFonts w:ascii="Arial" w:hAnsi="Arial" w:cs="Arial"/>
          <w:color w:val="232018"/>
        </w:rPr>
        <w:t>Project environment, including facilities and adequacy of patient population</w:t>
      </w:r>
      <w:r w:rsidR="00117BE3" w:rsidRPr="00785355">
        <w:rPr>
          <w:rFonts w:ascii="Arial" w:hAnsi="Arial" w:cs="Arial"/>
          <w:color w:val="232018"/>
        </w:rPr>
        <w:t>.</w:t>
      </w:r>
    </w:p>
    <w:p w14:paraId="265876CA" w14:textId="19518480" w:rsidR="00B44C75" w:rsidRPr="00FF3CE0" w:rsidRDefault="00B44C75" w:rsidP="007E4F63">
      <w:pPr>
        <w:pStyle w:val="ListParagraph"/>
        <w:widowControl w:val="0"/>
        <w:numPr>
          <w:ilvl w:val="0"/>
          <w:numId w:val="18"/>
        </w:numPr>
        <w:tabs>
          <w:tab w:val="left" w:pos="220"/>
          <w:tab w:val="left" w:pos="720"/>
        </w:tabs>
        <w:autoSpaceDE w:val="0"/>
        <w:autoSpaceDN w:val="0"/>
        <w:adjustRightInd w:val="0"/>
        <w:spacing w:after="0" w:line="240" w:lineRule="auto"/>
        <w:rPr>
          <w:rFonts w:ascii="Arial" w:hAnsi="Arial" w:cs="Arial"/>
          <w:color w:val="232018"/>
        </w:rPr>
      </w:pPr>
      <w:r w:rsidRPr="00785355">
        <w:rPr>
          <w:rFonts w:ascii="Arial" w:hAnsi="Arial" w:cs="Arial"/>
          <w:color w:val="232018"/>
        </w:rPr>
        <w:t xml:space="preserve">Likelihood that the project will lead to </w:t>
      </w:r>
      <w:r w:rsidR="00117BE3" w:rsidRPr="00785355">
        <w:rPr>
          <w:rFonts w:ascii="Arial" w:hAnsi="Arial" w:cs="Arial"/>
          <w:color w:val="232018"/>
        </w:rPr>
        <w:t xml:space="preserve">additional </w:t>
      </w:r>
      <w:r w:rsidRPr="00785355">
        <w:rPr>
          <w:rFonts w:ascii="Arial" w:hAnsi="Arial" w:cs="Arial"/>
          <w:color w:val="232018"/>
        </w:rPr>
        <w:t>external funding</w:t>
      </w:r>
      <w:r w:rsidR="00C01D5C" w:rsidRPr="00785355">
        <w:rPr>
          <w:rFonts w:ascii="Arial" w:hAnsi="Arial" w:cs="Arial"/>
          <w:color w:val="232018"/>
        </w:rPr>
        <w:t>.</w:t>
      </w:r>
      <w:r w:rsidRPr="00785355">
        <w:rPr>
          <w:rFonts w:ascii="Arial" w:eastAsia="MS Gothic" w:hAnsi="Arial" w:cs="Arial" w:hint="eastAsia"/>
          <w:color w:val="232018"/>
        </w:rPr>
        <w:t> </w:t>
      </w:r>
    </w:p>
    <w:p w14:paraId="6754F2F9" w14:textId="0360CFAB" w:rsidR="002B48C6" w:rsidRPr="00785355" w:rsidRDefault="002B48C6" w:rsidP="007E4F63">
      <w:pPr>
        <w:pStyle w:val="ListParagraph"/>
        <w:widowControl w:val="0"/>
        <w:numPr>
          <w:ilvl w:val="0"/>
          <w:numId w:val="18"/>
        </w:numPr>
        <w:tabs>
          <w:tab w:val="left" w:pos="220"/>
          <w:tab w:val="left" w:pos="720"/>
        </w:tabs>
        <w:autoSpaceDE w:val="0"/>
        <w:autoSpaceDN w:val="0"/>
        <w:adjustRightInd w:val="0"/>
        <w:spacing w:after="0" w:line="240" w:lineRule="auto"/>
        <w:rPr>
          <w:rFonts w:ascii="Arial" w:hAnsi="Arial" w:cs="Arial"/>
          <w:color w:val="232018"/>
        </w:rPr>
      </w:pPr>
      <w:r>
        <w:rPr>
          <w:rFonts w:ascii="Arial" w:eastAsia="MS Gothic" w:hAnsi="Arial" w:cs="Arial" w:hint="eastAsia"/>
          <w:color w:val="232018"/>
        </w:rPr>
        <w:t>R</w:t>
      </w:r>
      <w:r>
        <w:rPr>
          <w:rFonts w:ascii="Arial" w:eastAsia="MS Gothic" w:hAnsi="Arial" w:cs="Arial"/>
          <w:color w:val="232018"/>
        </w:rPr>
        <w:t xml:space="preserve">eviewers will also note the adequacy of human subjects </w:t>
      </w:r>
      <w:r w:rsidR="00CD6BE7">
        <w:rPr>
          <w:rFonts w:ascii="Arial" w:eastAsia="MS Gothic" w:hAnsi="Arial" w:cs="Arial"/>
          <w:color w:val="232018"/>
        </w:rPr>
        <w:t>and/</w:t>
      </w:r>
      <w:r>
        <w:rPr>
          <w:rFonts w:ascii="Arial" w:eastAsia="MS Gothic" w:hAnsi="Arial" w:cs="Arial"/>
          <w:color w:val="232018"/>
        </w:rPr>
        <w:t>or vertebrate animal sections.  Any inadequacy must be addressed prior to funding.</w:t>
      </w:r>
    </w:p>
    <w:p w14:paraId="322E07DC" w14:textId="77777777" w:rsidR="00ED2641" w:rsidRPr="00785355" w:rsidRDefault="00ED2641" w:rsidP="007E4F63">
      <w:pPr>
        <w:widowControl w:val="0"/>
        <w:autoSpaceDE w:val="0"/>
        <w:autoSpaceDN w:val="0"/>
        <w:adjustRightInd w:val="0"/>
        <w:spacing w:after="0" w:line="240" w:lineRule="auto"/>
        <w:ind w:right="-414"/>
        <w:rPr>
          <w:rFonts w:ascii="Arial" w:hAnsi="Arial" w:cs="Arial"/>
          <w:color w:val="232018"/>
        </w:rPr>
      </w:pPr>
    </w:p>
    <w:p w14:paraId="765D7DA8" w14:textId="6E8F3B7A" w:rsidR="003837AF" w:rsidRPr="00785355" w:rsidRDefault="00F945A6" w:rsidP="007E4F63">
      <w:pPr>
        <w:widowControl w:val="0"/>
        <w:autoSpaceDE w:val="0"/>
        <w:autoSpaceDN w:val="0"/>
        <w:adjustRightInd w:val="0"/>
        <w:spacing w:after="0" w:line="240" w:lineRule="auto"/>
        <w:ind w:right="-414"/>
        <w:rPr>
          <w:rFonts w:ascii="Arial" w:hAnsi="Arial" w:cs="Arial"/>
          <w:color w:val="232018"/>
        </w:rPr>
      </w:pPr>
      <w:r w:rsidRPr="00785355">
        <w:rPr>
          <w:rFonts w:ascii="Arial" w:hAnsi="Arial" w:cs="Arial"/>
          <w:b/>
          <w:color w:val="232018"/>
        </w:rPr>
        <w:t>F</w:t>
      </w:r>
      <w:r w:rsidR="001B30FF" w:rsidRPr="00785355">
        <w:rPr>
          <w:rFonts w:ascii="Arial" w:hAnsi="Arial" w:cs="Arial"/>
          <w:b/>
          <w:color w:val="232018"/>
        </w:rPr>
        <w:t xml:space="preserve">UNDING </w:t>
      </w:r>
      <w:r w:rsidR="00793083" w:rsidRPr="00785355">
        <w:rPr>
          <w:rFonts w:ascii="Arial" w:hAnsi="Arial" w:cs="Arial"/>
          <w:b/>
          <w:color w:val="232018"/>
        </w:rPr>
        <w:t xml:space="preserve">PROCESS AND </w:t>
      </w:r>
      <w:r w:rsidR="001B30FF" w:rsidRPr="00785355">
        <w:rPr>
          <w:rFonts w:ascii="Arial" w:hAnsi="Arial" w:cs="Arial"/>
          <w:b/>
          <w:color w:val="232018"/>
        </w:rPr>
        <w:t>MECHANISM</w:t>
      </w:r>
      <w:r w:rsidR="00A608AC" w:rsidRPr="00785355">
        <w:rPr>
          <w:rFonts w:ascii="Arial" w:hAnsi="Arial" w:cs="Arial"/>
          <w:color w:val="232018"/>
        </w:rPr>
        <w:t xml:space="preserve">: </w:t>
      </w:r>
      <w:r w:rsidR="003837AF" w:rsidRPr="00785355">
        <w:rPr>
          <w:rFonts w:ascii="Arial" w:hAnsi="Arial" w:cs="Arial"/>
          <w:color w:val="232018"/>
        </w:rPr>
        <w:t xml:space="preserve"> If your project is selected for funding by the </w:t>
      </w:r>
      <w:r w:rsidR="00CD6BE7">
        <w:rPr>
          <w:rFonts w:ascii="Arial" w:hAnsi="Arial" w:cs="Arial"/>
          <w:color w:val="232018"/>
        </w:rPr>
        <w:t>Pilot Project Program review panel</w:t>
      </w:r>
      <w:r w:rsidR="00CD6BE7" w:rsidRPr="00785355">
        <w:rPr>
          <w:rFonts w:ascii="Arial" w:hAnsi="Arial" w:cs="Arial"/>
          <w:color w:val="232018"/>
        </w:rPr>
        <w:t xml:space="preserve"> </w:t>
      </w:r>
      <w:r w:rsidR="003837AF" w:rsidRPr="00785355">
        <w:rPr>
          <w:rFonts w:ascii="Arial" w:hAnsi="Arial" w:cs="Arial"/>
          <w:color w:val="232018"/>
        </w:rPr>
        <w:t xml:space="preserve">and </w:t>
      </w:r>
      <w:r w:rsidR="00CD6BE7">
        <w:rPr>
          <w:rFonts w:ascii="Arial" w:hAnsi="Arial" w:cs="Arial"/>
          <w:color w:val="232018"/>
        </w:rPr>
        <w:t>approved by the NNE-CTR External Advisory Committee</w:t>
      </w:r>
      <w:r w:rsidR="00685D62">
        <w:rPr>
          <w:rFonts w:ascii="Arial" w:hAnsi="Arial" w:cs="Arial"/>
          <w:color w:val="232018"/>
        </w:rPr>
        <w:t xml:space="preserve"> </w:t>
      </w:r>
      <w:bookmarkStart w:id="0" w:name="_GoBack"/>
      <w:bookmarkEnd w:id="0"/>
      <w:r w:rsidR="00CD6BE7">
        <w:rPr>
          <w:rFonts w:ascii="Arial" w:hAnsi="Arial" w:cs="Arial"/>
          <w:color w:val="232018"/>
        </w:rPr>
        <w:t>(</w:t>
      </w:r>
      <w:r w:rsidR="003837AF" w:rsidRPr="00785355">
        <w:rPr>
          <w:rFonts w:ascii="Arial" w:hAnsi="Arial" w:cs="Arial"/>
          <w:color w:val="232018"/>
        </w:rPr>
        <w:t>EAC</w:t>
      </w:r>
      <w:r w:rsidR="00CD6BE7">
        <w:rPr>
          <w:rFonts w:ascii="Arial" w:hAnsi="Arial" w:cs="Arial"/>
          <w:color w:val="232018"/>
        </w:rPr>
        <w:t>)</w:t>
      </w:r>
      <w:r w:rsidR="003837AF" w:rsidRPr="00785355">
        <w:rPr>
          <w:rFonts w:ascii="Arial" w:hAnsi="Arial" w:cs="Arial"/>
          <w:color w:val="232018"/>
        </w:rPr>
        <w:t>, the next steps are as follows:</w:t>
      </w:r>
    </w:p>
    <w:p w14:paraId="74D1D8E9" w14:textId="35FC6A75" w:rsidR="003837AF" w:rsidRPr="00785355" w:rsidRDefault="003837AF" w:rsidP="002E1A58">
      <w:pPr>
        <w:pStyle w:val="ListParagraph"/>
        <w:numPr>
          <w:ilvl w:val="0"/>
          <w:numId w:val="25"/>
        </w:numPr>
        <w:rPr>
          <w:rFonts w:ascii="Arial" w:hAnsi="Arial" w:cs="Arial"/>
          <w:color w:val="232018"/>
        </w:rPr>
      </w:pPr>
      <w:r w:rsidRPr="00785355">
        <w:rPr>
          <w:rFonts w:ascii="Arial" w:hAnsi="Arial" w:cs="Arial"/>
          <w:color w:val="232018"/>
        </w:rPr>
        <w:t xml:space="preserve">IRB or IACUC approval </w:t>
      </w:r>
      <w:r w:rsidR="00E80C52" w:rsidRPr="00785355">
        <w:rPr>
          <w:rFonts w:ascii="Arial" w:hAnsi="Arial" w:cs="Arial"/>
          <w:color w:val="232018"/>
        </w:rPr>
        <w:t xml:space="preserve">(if applicable) </w:t>
      </w:r>
      <w:r w:rsidRPr="00785355">
        <w:rPr>
          <w:rFonts w:ascii="Arial" w:hAnsi="Arial" w:cs="Arial"/>
          <w:color w:val="232018"/>
        </w:rPr>
        <w:t xml:space="preserve">must be obtained and all </w:t>
      </w:r>
      <w:r w:rsidR="00CD6BE7">
        <w:rPr>
          <w:rFonts w:ascii="Arial" w:hAnsi="Arial" w:cs="Arial"/>
          <w:color w:val="232018"/>
        </w:rPr>
        <w:t>S</w:t>
      </w:r>
      <w:r w:rsidR="008B03E8">
        <w:rPr>
          <w:rFonts w:ascii="Arial" w:hAnsi="Arial" w:cs="Arial"/>
          <w:color w:val="232018"/>
        </w:rPr>
        <w:t>enior/</w:t>
      </w:r>
      <w:r w:rsidR="00CD6BE7">
        <w:rPr>
          <w:rFonts w:ascii="Arial" w:hAnsi="Arial" w:cs="Arial"/>
          <w:color w:val="232018"/>
        </w:rPr>
        <w:t>K</w:t>
      </w:r>
      <w:r w:rsidR="008B03E8">
        <w:rPr>
          <w:rFonts w:ascii="Arial" w:hAnsi="Arial" w:cs="Arial"/>
          <w:color w:val="232018"/>
        </w:rPr>
        <w:t xml:space="preserve">ey </w:t>
      </w:r>
      <w:r w:rsidRPr="00785355">
        <w:rPr>
          <w:rFonts w:ascii="Arial" w:hAnsi="Arial" w:cs="Arial"/>
          <w:color w:val="232018"/>
        </w:rPr>
        <w:t>investigators who will work with human subjects must submit evidence that they have a current human subjects education certificate</w:t>
      </w:r>
      <w:r w:rsidR="00CD6BE7">
        <w:rPr>
          <w:rFonts w:ascii="Arial" w:hAnsi="Arial" w:cs="Arial"/>
          <w:color w:val="232018"/>
        </w:rPr>
        <w:t xml:space="preserve"> (e.g., CITI certificate)</w:t>
      </w:r>
      <w:r w:rsidRPr="00785355">
        <w:rPr>
          <w:rFonts w:ascii="Arial" w:hAnsi="Arial" w:cs="Arial"/>
          <w:color w:val="232018"/>
        </w:rPr>
        <w:t>.</w:t>
      </w:r>
      <w:r w:rsidR="00793083" w:rsidRPr="00785355">
        <w:rPr>
          <w:rFonts w:ascii="Arial" w:hAnsi="Arial" w:cs="Arial"/>
          <w:color w:val="232018"/>
        </w:rPr>
        <w:t xml:space="preserve"> </w:t>
      </w:r>
      <w:r w:rsidR="0020017C">
        <w:rPr>
          <w:rFonts w:ascii="Arial" w:hAnsi="Arial" w:cs="Arial"/>
          <w:color w:val="232018"/>
        </w:rPr>
        <w:t>It is important that you begin this process immediately.  The NNE-CTR will assign a research navigator to assist you through this process, if needed.</w:t>
      </w:r>
    </w:p>
    <w:p w14:paraId="64F0B78F" w14:textId="2F8CDDAD" w:rsidR="003837AF" w:rsidRPr="00785355" w:rsidRDefault="002E1A58" w:rsidP="00E80C52">
      <w:pPr>
        <w:pStyle w:val="ListParagraph"/>
        <w:widowControl w:val="0"/>
        <w:numPr>
          <w:ilvl w:val="0"/>
          <w:numId w:val="25"/>
        </w:numPr>
        <w:autoSpaceDE w:val="0"/>
        <w:autoSpaceDN w:val="0"/>
        <w:adjustRightInd w:val="0"/>
        <w:spacing w:after="0" w:line="240" w:lineRule="auto"/>
        <w:ind w:right="-414"/>
        <w:rPr>
          <w:rFonts w:ascii="Arial" w:hAnsi="Arial" w:cs="Arial"/>
          <w:color w:val="232018"/>
        </w:rPr>
      </w:pPr>
      <w:r w:rsidRPr="00785355">
        <w:rPr>
          <w:rFonts w:ascii="Arial" w:hAnsi="Arial" w:cs="Arial"/>
          <w:color w:val="232018"/>
        </w:rPr>
        <w:t>Once regulatory approvals</w:t>
      </w:r>
      <w:r w:rsidR="00C01D5C" w:rsidRPr="00785355">
        <w:rPr>
          <w:rFonts w:ascii="Arial" w:hAnsi="Arial" w:cs="Arial"/>
          <w:color w:val="232018"/>
        </w:rPr>
        <w:t xml:space="preserve"> and training certifications</w:t>
      </w:r>
      <w:r w:rsidRPr="00785355">
        <w:rPr>
          <w:rFonts w:ascii="Arial" w:hAnsi="Arial" w:cs="Arial"/>
          <w:color w:val="232018"/>
        </w:rPr>
        <w:t xml:space="preserve"> are received, </w:t>
      </w:r>
      <w:r w:rsidR="00CD6BE7">
        <w:rPr>
          <w:rFonts w:ascii="Arial" w:hAnsi="Arial" w:cs="Arial"/>
          <w:color w:val="232018"/>
        </w:rPr>
        <w:t xml:space="preserve">the </w:t>
      </w:r>
      <w:r w:rsidR="001146FD" w:rsidRPr="00785355">
        <w:rPr>
          <w:rFonts w:ascii="Arial" w:hAnsi="Arial" w:cs="Arial"/>
          <w:color w:val="232018"/>
        </w:rPr>
        <w:t xml:space="preserve">Maine Medical Center </w:t>
      </w:r>
      <w:r w:rsidR="0020017C">
        <w:rPr>
          <w:rFonts w:ascii="Arial" w:hAnsi="Arial" w:cs="Arial"/>
          <w:color w:val="232018"/>
        </w:rPr>
        <w:t xml:space="preserve">Research Grants office will review your proposal for NIH compliance, and may be in contact with you for additional information or with questions.  MMC will </w:t>
      </w:r>
      <w:r w:rsidR="003837AF" w:rsidRPr="00785355">
        <w:rPr>
          <w:rFonts w:ascii="Arial" w:hAnsi="Arial" w:cs="Arial"/>
          <w:color w:val="232018"/>
        </w:rPr>
        <w:t>submit</w:t>
      </w:r>
      <w:r w:rsidR="001146FD" w:rsidRPr="00785355">
        <w:rPr>
          <w:rFonts w:ascii="Arial" w:hAnsi="Arial" w:cs="Arial"/>
          <w:color w:val="232018"/>
        </w:rPr>
        <w:t xml:space="preserve"> your proposal </w:t>
      </w:r>
      <w:r w:rsidR="003837AF" w:rsidRPr="00785355">
        <w:rPr>
          <w:rFonts w:ascii="Arial" w:hAnsi="Arial" w:cs="Arial"/>
          <w:color w:val="232018"/>
        </w:rPr>
        <w:t>to NIGMS</w:t>
      </w:r>
      <w:r w:rsidR="0020017C">
        <w:rPr>
          <w:rFonts w:ascii="Arial" w:hAnsi="Arial" w:cs="Arial"/>
          <w:color w:val="232018"/>
        </w:rPr>
        <w:t xml:space="preserve"> for final approval</w:t>
      </w:r>
      <w:r w:rsidR="003837AF" w:rsidRPr="00785355">
        <w:rPr>
          <w:rFonts w:ascii="Arial" w:hAnsi="Arial" w:cs="Arial"/>
          <w:color w:val="232018"/>
        </w:rPr>
        <w:t>.</w:t>
      </w:r>
    </w:p>
    <w:p w14:paraId="3512D4D6" w14:textId="15358595" w:rsidR="00F945A6" w:rsidRPr="00785355" w:rsidRDefault="00C01D5C" w:rsidP="00E80C52">
      <w:pPr>
        <w:pStyle w:val="ListParagraph"/>
        <w:widowControl w:val="0"/>
        <w:numPr>
          <w:ilvl w:val="0"/>
          <w:numId w:val="25"/>
        </w:numPr>
        <w:autoSpaceDE w:val="0"/>
        <w:autoSpaceDN w:val="0"/>
        <w:adjustRightInd w:val="0"/>
        <w:spacing w:after="0" w:line="240" w:lineRule="auto"/>
        <w:ind w:right="-414"/>
        <w:rPr>
          <w:rFonts w:ascii="Arial" w:hAnsi="Arial" w:cs="Arial"/>
          <w:color w:val="232018"/>
        </w:rPr>
      </w:pPr>
      <w:r w:rsidRPr="00785355">
        <w:rPr>
          <w:rFonts w:ascii="Arial" w:hAnsi="Arial" w:cs="Arial"/>
          <w:color w:val="232018"/>
        </w:rPr>
        <w:lastRenderedPageBreak/>
        <w:t xml:space="preserve">Final funding approval is dependent upon review and approval by the NIGMS. </w:t>
      </w:r>
      <w:r w:rsidR="003837AF" w:rsidRPr="00785355">
        <w:rPr>
          <w:rFonts w:ascii="Arial" w:hAnsi="Arial" w:cs="Arial"/>
          <w:color w:val="232018"/>
        </w:rPr>
        <w:t>Once approved</w:t>
      </w:r>
      <w:r w:rsidR="002E1A58" w:rsidRPr="00785355">
        <w:rPr>
          <w:rFonts w:ascii="Arial" w:hAnsi="Arial" w:cs="Arial"/>
          <w:color w:val="232018"/>
        </w:rPr>
        <w:t xml:space="preserve"> by NIGMS</w:t>
      </w:r>
      <w:r w:rsidR="003837AF" w:rsidRPr="00785355">
        <w:rPr>
          <w:rFonts w:ascii="Arial" w:hAnsi="Arial" w:cs="Arial"/>
          <w:color w:val="232018"/>
        </w:rPr>
        <w:t xml:space="preserve">, </w:t>
      </w:r>
      <w:r w:rsidR="00A608AC" w:rsidRPr="00785355">
        <w:rPr>
          <w:rFonts w:ascii="Arial" w:hAnsi="Arial" w:cs="Arial"/>
          <w:color w:val="232018"/>
        </w:rPr>
        <w:t>Maine Medical Center will issue a subaward to each site on the project that has received funding</w:t>
      </w:r>
      <w:r w:rsidR="001B30FF" w:rsidRPr="00785355">
        <w:rPr>
          <w:rFonts w:ascii="Arial" w:hAnsi="Arial" w:cs="Arial"/>
          <w:color w:val="232018"/>
        </w:rPr>
        <w:t xml:space="preserve"> (MMC sites will have an internal account set up for its funds)</w:t>
      </w:r>
      <w:r w:rsidR="00A608AC" w:rsidRPr="00785355">
        <w:rPr>
          <w:rFonts w:ascii="Arial" w:hAnsi="Arial" w:cs="Arial"/>
          <w:color w:val="232018"/>
        </w:rPr>
        <w:t>.  All funding to sites outside of MMC</w:t>
      </w:r>
      <w:r w:rsidR="00E80C52" w:rsidRPr="00785355">
        <w:rPr>
          <w:rFonts w:ascii="Arial" w:hAnsi="Arial" w:cs="Arial"/>
          <w:color w:val="232018"/>
        </w:rPr>
        <w:t>/MaineHealth</w:t>
      </w:r>
      <w:r w:rsidR="00A608AC" w:rsidRPr="00785355">
        <w:rPr>
          <w:rFonts w:ascii="Arial" w:hAnsi="Arial" w:cs="Arial"/>
          <w:color w:val="232018"/>
        </w:rPr>
        <w:t xml:space="preserve"> will occur via subaward from MMC, regardless of which site </w:t>
      </w:r>
      <w:r w:rsidR="002E1A58" w:rsidRPr="00785355">
        <w:rPr>
          <w:rFonts w:ascii="Arial" w:hAnsi="Arial" w:cs="Arial"/>
          <w:color w:val="232018"/>
        </w:rPr>
        <w:t>serves as the</w:t>
      </w:r>
      <w:r w:rsidR="00A608AC" w:rsidRPr="00785355">
        <w:rPr>
          <w:rFonts w:ascii="Arial" w:hAnsi="Arial" w:cs="Arial"/>
          <w:color w:val="232018"/>
        </w:rPr>
        <w:t xml:space="preserve"> lead site.  </w:t>
      </w:r>
    </w:p>
    <w:p w14:paraId="2D230F68" w14:textId="77777777" w:rsidR="00F945A6" w:rsidRPr="00785355" w:rsidRDefault="00F945A6" w:rsidP="007E4F63">
      <w:pPr>
        <w:widowControl w:val="0"/>
        <w:autoSpaceDE w:val="0"/>
        <w:autoSpaceDN w:val="0"/>
        <w:adjustRightInd w:val="0"/>
        <w:spacing w:after="0" w:line="240" w:lineRule="auto"/>
        <w:ind w:right="-414"/>
        <w:rPr>
          <w:rFonts w:ascii="Arial" w:hAnsi="Arial" w:cs="Arial"/>
          <w:color w:val="232018"/>
        </w:rPr>
      </w:pPr>
    </w:p>
    <w:p w14:paraId="60BC26AD" w14:textId="6E9F617C" w:rsidR="00ED2641" w:rsidRPr="00785355" w:rsidRDefault="00E440CD" w:rsidP="007E4F63">
      <w:pPr>
        <w:widowControl w:val="0"/>
        <w:autoSpaceDE w:val="0"/>
        <w:autoSpaceDN w:val="0"/>
        <w:adjustRightInd w:val="0"/>
        <w:spacing w:after="0" w:line="240" w:lineRule="auto"/>
        <w:rPr>
          <w:rFonts w:ascii="Arial" w:hAnsi="Arial" w:cs="Arial"/>
          <w:b/>
          <w:bCs/>
          <w:color w:val="232018"/>
        </w:rPr>
      </w:pPr>
      <w:r w:rsidRPr="00785355">
        <w:rPr>
          <w:rFonts w:ascii="Arial" w:hAnsi="Arial" w:cs="Arial"/>
          <w:b/>
          <w:bCs/>
          <w:color w:val="232018"/>
        </w:rPr>
        <w:t>AWARDEE REQUIREMENTS</w:t>
      </w:r>
    </w:p>
    <w:p w14:paraId="71CD3A0F" w14:textId="77179841" w:rsidR="00ED2641" w:rsidRPr="00785355" w:rsidRDefault="000260EF" w:rsidP="007E4F63">
      <w:pPr>
        <w:widowControl w:val="0"/>
        <w:autoSpaceDE w:val="0"/>
        <w:autoSpaceDN w:val="0"/>
        <w:adjustRightInd w:val="0"/>
        <w:spacing w:after="0" w:line="240" w:lineRule="auto"/>
        <w:rPr>
          <w:rFonts w:ascii="Arial" w:hAnsi="Arial" w:cs="Arial"/>
          <w:color w:val="232018"/>
        </w:rPr>
      </w:pPr>
      <w:r>
        <w:rPr>
          <w:rFonts w:ascii="Arial" w:hAnsi="Arial" w:cs="Arial"/>
          <w:color w:val="232018"/>
        </w:rPr>
        <w:t>Awardees of the 2021</w:t>
      </w:r>
      <w:r w:rsidR="00B44C75" w:rsidRPr="00785355">
        <w:rPr>
          <w:rFonts w:ascii="Arial" w:hAnsi="Arial" w:cs="Arial"/>
          <w:color w:val="232018"/>
        </w:rPr>
        <w:t xml:space="preserve"> Pilot Projects Program are expected to adhere to the following requirements:  </w:t>
      </w:r>
    </w:p>
    <w:p w14:paraId="26CCBFEF" w14:textId="4A210126" w:rsidR="00DF7F13" w:rsidRPr="00785355" w:rsidRDefault="0082585B" w:rsidP="007E4F63">
      <w:pPr>
        <w:pStyle w:val="ListParagraph"/>
        <w:widowControl w:val="0"/>
        <w:numPr>
          <w:ilvl w:val="0"/>
          <w:numId w:val="17"/>
        </w:numPr>
        <w:tabs>
          <w:tab w:val="left" w:pos="630"/>
        </w:tabs>
        <w:autoSpaceDE w:val="0"/>
        <w:autoSpaceDN w:val="0"/>
        <w:adjustRightInd w:val="0"/>
        <w:spacing w:after="0" w:line="240" w:lineRule="auto"/>
        <w:rPr>
          <w:rFonts w:ascii="Arial" w:hAnsi="Arial" w:cs="Arial"/>
          <w:color w:val="232018"/>
        </w:rPr>
      </w:pPr>
      <w:r w:rsidRPr="00785355">
        <w:rPr>
          <w:rFonts w:ascii="Arial" w:hAnsi="Arial" w:cs="Arial"/>
          <w:color w:val="232018"/>
        </w:rPr>
        <w:t xml:space="preserve"> </w:t>
      </w:r>
      <w:r w:rsidR="00B44C75" w:rsidRPr="00785355">
        <w:rPr>
          <w:rFonts w:ascii="Arial" w:hAnsi="Arial" w:cs="Arial"/>
          <w:color w:val="232018"/>
        </w:rPr>
        <w:t xml:space="preserve">Participate in meetings: </w:t>
      </w:r>
      <w:r w:rsidR="00C01D5C" w:rsidRPr="00785355">
        <w:rPr>
          <w:rFonts w:ascii="Arial" w:hAnsi="Arial" w:cs="Arial"/>
          <w:color w:val="232018"/>
        </w:rPr>
        <w:t xml:space="preserve">regular </w:t>
      </w:r>
      <w:r w:rsidR="00B44C75" w:rsidRPr="00785355">
        <w:rPr>
          <w:rFonts w:ascii="Arial" w:hAnsi="Arial" w:cs="Arial"/>
          <w:color w:val="232018"/>
        </w:rPr>
        <w:t>conferences for newly funded gran</w:t>
      </w:r>
      <w:r w:rsidR="00C85132" w:rsidRPr="00785355">
        <w:rPr>
          <w:rFonts w:ascii="Arial" w:hAnsi="Arial" w:cs="Arial"/>
          <w:color w:val="232018"/>
        </w:rPr>
        <w:t>tees with PPP Directors to</w:t>
      </w:r>
      <w:r w:rsidR="00ED2641" w:rsidRPr="00785355">
        <w:rPr>
          <w:rFonts w:ascii="Arial" w:hAnsi="Arial" w:cs="Arial"/>
          <w:color w:val="232018"/>
        </w:rPr>
        <w:t xml:space="preserve">  </w:t>
      </w:r>
      <w:r w:rsidR="00E73078" w:rsidRPr="00785355">
        <w:rPr>
          <w:rFonts w:ascii="Arial" w:hAnsi="Arial" w:cs="Arial"/>
          <w:color w:val="232018"/>
        </w:rPr>
        <w:t xml:space="preserve">     </w:t>
      </w:r>
      <w:r w:rsidR="00C85132" w:rsidRPr="00785355">
        <w:rPr>
          <w:rFonts w:ascii="Arial" w:hAnsi="Arial" w:cs="Arial"/>
          <w:color w:val="232018"/>
        </w:rPr>
        <w:t xml:space="preserve"> </w:t>
      </w:r>
      <w:r w:rsidR="00B44C75" w:rsidRPr="00785355">
        <w:rPr>
          <w:rFonts w:ascii="Arial" w:hAnsi="Arial" w:cs="Arial"/>
          <w:color w:val="232018"/>
        </w:rPr>
        <w:t>assure operational procedures</w:t>
      </w:r>
      <w:r w:rsidR="00DF63E8" w:rsidRPr="00785355">
        <w:rPr>
          <w:rFonts w:ascii="Arial" w:hAnsi="Arial" w:cs="Arial"/>
          <w:color w:val="232018"/>
        </w:rPr>
        <w:t xml:space="preserve"> are running smoothly and that </w:t>
      </w:r>
      <w:r w:rsidR="00974CF0" w:rsidRPr="00785355">
        <w:rPr>
          <w:rFonts w:ascii="Arial" w:hAnsi="Arial" w:cs="Arial"/>
          <w:color w:val="232018"/>
        </w:rPr>
        <w:t>projects</w:t>
      </w:r>
      <w:r w:rsidR="00C85132" w:rsidRPr="00785355">
        <w:rPr>
          <w:rFonts w:ascii="Arial" w:hAnsi="Arial" w:cs="Arial"/>
          <w:color w:val="232018"/>
        </w:rPr>
        <w:t xml:space="preserve"> are </w:t>
      </w:r>
      <w:r w:rsidR="00974CF0" w:rsidRPr="00785355">
        <w:rPr>
          <w:rFonts w:ascii="Arial" w:hAnsi="Arial" w:cs="Arial"/>
          <w:color w:val="232018"/>
        </w:rPr>
        <w:t>making use</w:t>
      </w:r>
      <w:r w:rsidR="00C85132" w:rsidRPr="00785355">
        <w:rPr>
          <w:rFonts w:ascii="Arial" w:hAnsi="Arial" w:cs="Arial"/>
          <w:color w:val="232018"/>
        </w:rPr>
        <w:t xml:space="preserve"> of</w:t>
      </w:r>
      <w:r w:rsidR="00DF7F13" w:rsidRPr="00785355">
        <w:rPr>
          <w:rFonts w:ascii="Arial" w:hAnsi="Arial" w:cs="Arial"/>
          <w:color w:val="232018"/>
        </w:rPr>
        <w:t xml:space="preserve"> </w:t>
      </w:r>
      <w:r w:rsidR="00974CF0" w:rsidRPr="00785355">
        <w:rPr>
          <w:rFonts w:ascii="Arial" w:hAnsi="Arial" w:cs="Arial"/>
          <w:color w:val="232018"/>
        </w:rPr>
        <w:t xml:space="preserve">NNE-CTR </w:t>
      </w:r>
      <w:r w:rsidR="00B44C75" w:rsidRPr="00785355">
        <w:rPr>
          <w:rFonts w:ascii="Arial" w:hAnsi="Arial" w:cs="Arial"/>
          <w:color w:val="232018"/>
        </w:rPr>
        <w:t>Cores; quarterly meetings with NNE-CTR leadership</w:t>
      </w:r>
      <w:r w:rsidR="00974CF0" w:rsidRPr="00785355">
        <w:rPr>
          <w:rFonts w:ascii="Arial" w:hAnsi="Arial" w:cs="Arial"/>
          <w:color w:val="232018"/>
        </w:rPr>
        <w:t xml:space="preserve"> and</w:t>
      </w:r>
      <w:r w:rsidR="00B44C75" w:rsidRPr="00785355">
        <w:rPr>
          <w:rFonts w:ascii="Arial" w:hAnsi="Arial" w:cs="Arial"/>
          <w:color w:val="232018"/>
        </w:rPr>
        <w:t xml:space="preserve"> Core </w:t>
      </w:r>
      <w:r w:rsidR="00CD6BE7">
        <w:rPr>
          <w:rFonts w:ascii="Arial" w:hAnsi="Arial" w:cs="Arial"/>
          <w:color w:val="232018"/>
        </w:rPr>
        <w:t>D</w:t>
      </w:r>
      <w:r w:rsidR="00B44C75" w:rsidRPr="00785355">
        <w:rPr>
          <w:rFonts w:ascii="Arial" w:hAnsi="Arial" w:cs="Arial"/>
          <w:color w:val="232018"/>
        </w:rPr>
        <w:t xml:space="preserve">irectors </w:t>
      </w:r>
      <w:r w:rsidR="00E73078" w:rsidRPr="00785355">
        <w:rPr>
          <w:rFonts w:ascii="Arial" w:hAnsi="Arial" w:cs="Arial"/>
          <w:color w:val="232018"/>
        </w:rPr>
        <w:t>to present a short t</w:t>
      </w:r>
      <w:r w:rsidR="00B44C75" w:rsidRPr="00785355">
        <w:rPr>
          <w:rFonts w:ascii="Arial" w:hAnsi="Arial" w:cs="Arial"/>
          <w:color w:val="232018"/>
        </w:rPr>
        <w:t>alk and discuss project productivity and di</w:t>
      </w:r>
      <w:r w:rsidR="00DF7F13" w:rsidRPr="00785355">
        <w:rPr>
          <w:rFonts w:ascii="Arial" w:hAnsi="Arial" w:cs="Arial"/>
          <w:color w:val="232018"/>
        </w:rPr>
        <w:t>rections.</w:t>
      </w:r>
    </w:p>
    <w:p w14:paraId="6332FBB8" w14:textId="2618B23B" w:rsidR="00DF7F13" w:rsidRPr="00785355" w:rsidRDefault="00B44C75" w:rsidP="007E4F63">
      <w:pPr>
        <w:pStyle w:val="ListParagraph"/>
        <w:widowControl w:val="0"/>
        <w:numPr>
          <w:ilvl w:val="0"/>
          <w:numId w:val="17"/>
        </w:numPr>
        <w:autoSpaceDE w:val="0"/>
        <w:autoSpaceDN w:val="0"/>
        <w:adjustRightInd w:val="0"/>
        <w:spacing w:after="0" w:line="240" w:lineRule="auto"/>
        <w:rPr>
          <w:rFonts w:ascii="Arial" w:hAnsi="Arial" w:cs="Arial"/>
          <w:color w:val="232018"/>
        </w:rPr>
      </w:pPr>
      <w:r w:rsidRPr="00785355">
        <w:rPr>
          <w:rFonts w:ascii="Arial" w:hAnsi="Arial" w:cs="Arial"/>
          <w:color w:val="232018"/>
        </w:rPr>
        <w:t>Submit a progress report</w:t>
      </w:r>
      <w:r w:rsidR="00D772B6" w:rsidRPr="00785355">
        <w:rPr>
          <w:rFonts w:ascii="Arial" w:hAnsi="Arial" w:cs="Arial"/>
          <w:color w:val="232018"/>
        </w:rPr>
        <w:t xml:space="preserve"> at 6 and 12 </w:t>
      </w:r>
      <w:r w:rsidRPr="00785355">
        <w:rPr>
          <w:rFonts w:ascii="Arial" w:hAnsi="Arial" w:cs="Arial"/>
          <w:color w:val="232018"/>
        </w:rPr>
        <w:t>mo</w:t>
      </w:r>
      <w:r w:rsidR="00D772B6" w:rsidRPr="00785355">
        <w:rPr>
          <w:rFonts w:ascii="Arial" w:hAnsi="Arial" w:cs="Arial"/>
          <w:color w:val="232018"/>
        </w:rPr>
        <w:t>nths</w:t>
      </w:r>
      <w:r w:rsidR="009E1554" w:rsidRPr="00785355">
        <w:rPr>
          <w:rFonts w:ascii="Arial" w:hAnsi="Arial" w:cs="Arial"/>
          <w:color w:val="232018"/>
        </w:rPr>
        <w:t>,</w:t>
      </w:r>
      <w:r w:rsidRPr="00785355">
        <w:rPr>
          <w:rFonts w:ascii="Arial" w:hAnsi="Arial" w:cs="Arial"/>
          <w:color w:val="232018"/>
        </w:rPr>
        <w:t xml:space="preserve"> and </w:t>
      </w:r>
      <w:r w:rsidR="00D772B6" w:rsidRPr="00785355">
        <w:rPr>
          <w:rFonts w:ascii="Arial" w:hAnsi="Arial" w:cs="Arial"/>
          <w:color w:val="232018"/>
        </w:rPr>
        <w:t xml:space="preserve">present near the end of the first year </w:t>
      </w:r>
      <w:r w:rsidR="00C85132" w:rsidRPr="00785355">
        <w:rPr>
          <w:rFonts w:ascii="Arial" w:hAnsi="Arial" w:cs="Arial"/>
          <w:color w:val="232018"/>
        </w:rPr>
        <w:t xml:space="preserve">the project and </w:t>
      </w:r>
      <w:r w:rsidR="00D772B6" w:rsidRPr="00785355">
        <w:rPr>
          <w:rFonts w:ascii="Arial" w:hAnsi="Arial" w:cs="Arial"/>
          <w:color w:val="232018"/>
        </w:rPr>
        <w:t>results in the NNE-</w:t>
      </w:r>
      <w:r w:rsidR="00974CF0" w:rsidRPr="00785355">
        <w:rPr>
          <w:rFonts w:ascii="Arial" w:hAnsi="Arial" w:cs="Arial"/>
          <w:color w:val="232018"/>
        </w:rPr>
        <w:t>CTR</w:t>
      </w:r>
      <w:r w:rsidR="00D772B6" w:rsidRPr="00785355">
        <w:rPr>
          <w:rFonts w:ascii="Arial" w:hAnsi="Arial" w:cs="Arial"/>
          <w:color w:val="232018"/>
        </w:rPr>
        <w:t xml:space="preserve"> translational research seminar series.</w:t>
      </w:r>
      <w:r w:rsidRPr="00785355">
        <w:rPr>
          <w:rFonts w:ascii="Arial" w:hAnsi="Arial" w:cs="Arial"/>
          <w:color w:val="232018"/>
        </w:rPr>
        <w:t xml:space="preserve"> </w:t>
      </w:r>
    </w:p>
    <w:p w14:paraId="29316765" w14:textId="411B9688" w:rsidR="00DF7F13" w:rsidRPr="00785355" w:rsidRDefault="00B44C75" w:rsidP="007E4F63">
      <w:pPr>
        <w:pStyle w:val="ListParagraph"/>
        <w:widowControl w:val="0"/>
        <w:numPr>
          <w:ilvl w:val="0"/>
          <w:numId w:val="17"/>
        </w:numPr>
        <w:autoSpaceDE w:val="0"/>
        <w:autoSpaceDN w:val="0"/>
        <w:adjustRightInd w:val="0"/>
        <w:spacing w:after="0" w:line="240" w:lineRule="auto"/>
        <w:rPr>
          <w:rFonts w:ascii="Arial" w:hAnsi="Arial" w:cs="Arial"/>
          <w:color w:val="232018"/>
        </w:rPr>
      </w:pPr>
      <w:r w:rsidRPr="00785355">
        <w:rPr>
          <w:rFonts w:ascii="Arial" w:hAnsi="Arial" w:cs="Arial"/>
          <w:color w:val="232018"/>
        </w:rPr>
        <w:t>Present a poster</w:t>
      </w:r>
      <w:r w:rsidR="00974CF0" w:rsidRPr="00785355">
        <w:rPr>
          <w:rFonts w:ascii="Arial" w:hAnsi="Arial" w:cs="Arial"/>
          <w:color w:val="232018"/>
        </w:rPr>
        <w:t xml:space="preserve"> or platform presentation</w:t>
      </w:r>
      <w:r w:rsidRPr="00785355">
        <w:rPr>
          <w:rFonts w:ascii="Arial" w:hAnsi="Arial" w:cs="Arial"/>
          <w:color w:val="232018"/>
        </w:rPr>
        <w:t xml:space="preserve"> at the annual NIH IDeA Symposium</w:t>
      </w:r>
      <w:r w:rsidR="00974CF0" w:rsidRPr="00785355">
        <w:rPr>
          <w:rFonts w:ascii="Arial" w:hAnsi="Arial" w:cs="Arial"/>
          <w:color w:val="232018"/>
        </w:rPr>
        <w:t>.</w:t>
      </w:r>
    </w:p>
    <w:p w14:paraId="1EA4384E" w14:textId="44B5E10B" w:rsidR="00D772B6" w:rsidRPr="00785355" w:rsidRDefault="00D772B6" w:rsidP="007E4F63">
      <w:pPr>
        <w:pStyle w:val="ListParagraph"/>
        <w:widowControl w:val="0"/>
        <w:numPr>
          <w:ilvl w:val="0"/>
          <w:numId w:val="17"/>
        </w:numPr>
        <w:autoSpaceDE w:val="0"/>
        <w:autoSpaceDN w:val="0"/>
        <w:adjustRightInd w:val="0"/>
        <w:spacing w:after="0" w:line="240" w:lineRule="auto"/>
        <w:rPr>
          <w:rFonts w:ascii="Arial" w:hAnsi="Arial" w:cs="Arial"/>
          <w:color w:val="232018"/>
        </w:rPr>
      </w:pPr>
      <w:r w:rsidRPr="00785355">
        <w:rPr>
          <w:rFonts w:ascii="Arial" w:hAnsi="Arial" w:cs="Arial"/>
          <w:color w:val="232018"/>
        </w:rPr>
        <w:t xml:space="preserve">Respond to </w:t>
      </w:r>
      <w:r w:rsidR="00FE019C" w:rsidRPr="00785355">
        <w:rPr>
          <w:rFonts w:ascii="Arial" w:hAnsi="Arial" w:cs="Arial"/>
          <w:color w:val="232018"/>
        </w:rPr>
        <w:t>questionnaires</w:t>
      </w:r>
      <w:r w:rsidR="008D2595" w:rsidRPr="00785355">
        <w:rPr>
          <w:rFonts w:ascii="Arial" w:hAnsi="Arial" w:cs="Arial"/>
          <w:color w:val="232018"/>
        </w:rPr>
        <w:t xml:space="preserve"> and surveys</w:t>
      </w:r>
      <w:r w:rsidR="00FE019C" w:rsidRPr="00785355">
        <w:rPr>
          <w:rFonts w:ascii="Arial" w:hAnsi="Arial" w:cs="Arial"/>
          <w:color w:val="232018"/>
        </w:rPr>
        <w:t xml:space="preserve"> fro</w:t>
      </w:r>
      <w:r w:rsidRPr="00785355">
        <w:rPr>
          <w:rFonts w:ascii="Arial" w:hAnsi="Arial" w:cs="Arial"/>
          <w:color w:val="232018"/>
        </w:rPr>
        <w:t>m the Tracking and Evaluati</w:t>
      </w:r>
      <w:r w:rsidR="00FE019C" w:rsidRPr="00785355">
        <w:rPr>
          <w:rFonts w:ascii="Arial" w:hAnsi="Arial" w:cs="Arial"/>
          <w:color w:val="232018"/>
        </w:rPr>
        <w:t>o</w:t>
      </w:r>
      <w:r w:rsidRPr="00785355">
        <w:rPr>
          <w:rFonts w:ascii="Arial" w:hAnsi="Arial" w:cs="Arial"/>
          <w:color w:val="232018"/>
        </w:rPr>
        <w:t>n Core</w:t>
      </w:r>
      <w:r w:rsidR="008D2595" w:rsidRPr="00785355">
        <w:rPr>
          <w:rFonts w:ascii="Arial" w:hAnsi="Arial" w:cs="Arial"/>
          <w:color w:val="232018"/>
        </w:rPr>
        <w:t>.</w:t>
      </w:r>
    </w:p>
    <w:p w14:paraId="6758638F" w14:textId="1D10C7A7" w:rsidR="00DF7F13" w:rsidRPr="00785355" w:rsidRDefault="00B44C75" w:rsidP="007E4F63">
      <w:pPr>
        <w:pStyle w:val="ListParagraph"/>
        <w:widowControl w:val="0"/>
        <w:numPr>
          <w:ilvl w:val="0"/>
          <w:numId w:val="17"/>
        </w:numPr>
        <w:autoSpaceDE w:val="0"/>
        <w:autoSpaceDN w:val="0"/>
        <w:adjustRightInd w:val="0"/>
        <w:spacing w:after="0" w:line="240" w:lineRule="auto"/>
        <w:rPr>
          <w:rFonts w:ascii="Arial" w:hAnsi="Arial" w:cs="Arial"/>
          <w:color w:val="232018"/>
        </w:rPr>
      </w:pPr>
      <w:r w:rsidRPr="00785355">
        <w:rPr>
          <w:rFonts w:ascii="Arial" w:hAnsi="Arial" w:cs="Arial"/>
          <w:color w:val="232018"/>
        </w:rPr>
        <w:t xml:space="preserve">Complete a NNE-CTR survey at the end of the funding year. </w:t>
      </w:r>
    </w:p>
    <w:p w14:paraId="722FBA8E" w14:textId="05528F47" w:rsidR="0034234B" w:rsidRPr="00785355" w:rsidRDefault="00B44C75" w:rsidP="007E4F63">
      <w:pPr>
        <w:pStyle w:val="ListParagraph"/>
        <w:widowControl w:val="0"/>
        <w:numPr>
          <w:ilvl w:val="0"/>
          <w:numId w:val="17"/>
        </w:numPr>
        <w:autoSpaceDE w:val="0"/>
        <w:autoSpaceDN w:val="0"/>
        <w:adjustRightInd w:val="0"/>
        <w:spacing w:after="0" w:line="240" w:lineRule="auto"/>
        <w:rPr>
          <w:rFonts w:ascii="Arial" w:hAnsi="Arial" w:cs="Arial"/>
          <w:color w:val="232018"/>
        </w:rPr>
      </w:pPr>
      <w:r w:rsidRPr="00785355">
        <w:rPr>
          <w:rFonts w:ascii="Arial" w:hAnsi="Arial" w:cs="Arial"/>
          <w:color w:val="232018"/>
        </w:rPr>
        <w:t>Report all presentations, publications, and extramural funding that ari</w:t>
      </w:r>
      <w:r w:rsidR="004A5B8B" w:rsidRPr="00785355">
        <w:rPr>
          <w:rFonts w:ascii="Arial" w:hAnsi="Arial" w:cs="Arial"/>
          <w:color w:val="232018"/>
        </w:rPr>
        <w:t>se from the Pilot Project A</w:t>
      </w:r>
      <w:r w:rsidR="00DF7F13" w:rsidRPr="00785355">
        <w:rPr>
          <w:rFonts w:ascii="Arial" w:hAnsi="Arial" w:cs="Arial"/>
          <w:color w:val="232018"/>
        </w:rPr>
        <w:t>ward</w:t>
      </w:r>
      <w:r w:rsidR="00C01D5C" w:rsidRPr="00785355">
        <w:rPr>
          <w:rFonts w:ascii="Arial" w:hAnsi="Arial" w:cs="Arial"/>
          <w:color w:val="232018"/>
        </w:rPr>
        <w:t>,</w:t>
      </w:r>
      <w:r w:rsidR="00DF7F13" w:rsidRPr="00785355">
        <w:rPr>
          <w:rFonts w:ascii="Arial" w:hAnsi="Arial" w:cs="Arial"/>
          <w:color w:val="232018"/>
        </w:rPr>
        <w:t xml:space="preserve"> </w:t>
      </w:r>
      <w:r w:rsidR="00442C13" w:rsidRPr="00785355">
        <w:rPr>
          <w:rFonts w:ascii="Arial" w:hAnsi="Arial" w:cs="Arial"/>
          <w:color w:val="232018"/>
        </w:rPr>
        <w:t>and</w:t>
      </w:r>
      <w:r w:rsidR="00C85132" w:rsidRPr="00785355">
        <w:rPr>
          <w:rFonts w:ascii="Arial" w:hAnsi="Arial" w:cs="Arial"/>
          <w:color w:val="232018"/>
        </w:rPr>
        <w:t xml:space="preserve"> </w:t>
      </w:r>
      <w:r w:rsidRPr="00785355">
        <w:rPr>
          <w:rFonts w:ascii="Arial" w:hAnsi="Arial" w:cs="Arial"/>
          <w:color w:val="232018"/>
        </w:rPr>
        <w:t>acknowledge sponsorship</w:t>
      </w:r>
      <w:r w:rsidR="009639AD" w:rsidRPr="00785355">
        <w:rPr>
          <w:rFonts w:ascii="Arial" w:hAnsi="Arial" w:cs="Arial"/>
          <w:color w:val="232018"/>
        </w:rPr>
        <w:t xml:space="preserve"> from NNE-CTR</w:t>
      </w:r>
      <w:r w:rsidR="007A1E17" w:rsidRPr="00785355">
        <w:rPr>
          <w:rFonts w:ascii="Arial" w:hAnsi="Arial" w:cs="Arial"/>
          <w:color w:val="232018"/>
        </w:rPr>
        <w:t>,</w:t>
      </w:r>
      <w:r w:rsidR="009639AD" w:rsidRPr="00785355">
        <w:rPr>
          <w:rFonts w:ascii="Arial" w:hAnsi="Arial" w:cs="Arial"/>
          <w:color w:val="232018"/>
        </w:rPr>
        <w:t xml:space="preserve"> supported by </w:t>
      </w:r>
      <w:r w:rsidR="007A1E17" w:rsidRPr="00785355">
        <w:rPr>
          <w:rFonts w:ascii="Arial" w:hAnsi="Arial" w:cs="Arial"/>
          <w:color w:val="232018"/>
        </w:rPr>
        <w:t>NIGMS</w:t>
      </w:r>
      <w:r w:rsidR="00D772B6" w:rsidRPr="00785355">
        <w:rPr>
          <w:rFonts w:ascii="Arial" w:hAnsi="Arial" w:cs="Arial"/>
          <w:color w:val="232018"/>
        </w:rPr>
        <w:t xml:space="preserve"> </w:t>
      </w:r>
      <w:r w:rsidR="004A5B8B" w:rsidRPr="00785355">
        <w:rPr>
          <w:rFonts w:ascii="Arial" w:eastAsia="Arial Unicode MS" w:hAnsi="Arial" w:cs="Arial"/>
        </w:rPr>
        <w:t>(U54GM115516)</w:t>
      </w:r>
      <w:r w:rsidR="00C01D5C" w:rsidRPr="00785355">
        <w:rPr>
          <w:rFonts w:ascii="Arial" w:eastAsia="Arial Unicode MS" w:hAnsi="Arial" w:cs="Arial"/>
        </w:rPr>
        <w:t>,</w:t>
      </w:r>
      <w:r w:rsidR="00D772B6" w:rsidRPr="00785355">
        <w:rPr>
          <w:rFonts w:ascii="Arial" w:hAnsi="Arial" w:cs="Arial"/>
          <w:color w:val="232018"/>
        </w:rPr>
        <w:t xml:space="preserve"> </w:t>
      </w:r>
      <w:r w:rsidR="00442C13" w:rsidRPr="00785355">
        <w:rPr>
          <w:rFonts w:ascii="Arial" w:hAnsi="Arial" w:cs="Arial"/>
          <w:color w:val="232018"/>
        </w:rPr>
        <w:t>in all</w:t>
      </w:r>
      <w:r w:rsidR="00C85132" w:rsidRPr="00785355">
        <w:rPr>
          <w:rFonts w:ascii="Arial" w:hAnsi="Arial" w:cs="Arial"/>
          <w:color w:val="232018"/>
        </w:rPr>
        <w:t xml:space="preserve"> </w:t>
      </w:r>
      <w:r w:rsidRPr="00785355">
        <w:rPr>
          <w:rFonts w:ascii="Arial" w:hAnsi="Arial" w:cs="Arial"/>
          <w:color w:val="232018"/>
        </w:rPr>
        <w:t xml:space="preserve">publications </w:t>
      </w:r>
      <w:r w:rsidR="00650FFA" w:rsidRPr="00785355">
        <w:rPr>
          <w:rFonts w:ascii="Arial" w:hAnsi="Arial" w:cs="Arial"/>
          <w:color w:val="232018"/>
        </w:rPr>
        <w:t xml:space="preserve">resulting from </w:t>
      </w:r>
      <w:r w:rsidR="00C01D5C" w:rsidRPr="00785355">
        <w:rPr>
          <w:rFonts w:ascii="Arial" w:hAnsi="Arial" w:cs="Arial"/>
          <w:color w:val="232018"/>
        </w:rPr>
        <w:t xml:space="preserve">pilot project </w:t>
      </w:r>
      <w:r w:rsidR="00650FFA" w:rsidRPr="00785355">
        <w:rPr>
          <w:rFonts w:ascii="Arial" w:hAnsi="Arial" w:cs="Arial"/>
          <w:color w:val="232018"/>
        </w:rPr>
        <w:t>stud</w:t>
      </w:r>
      <w:r w:rsidR="00C01D5C" w:rsidRPr="00785355">
        <w:rPr>
          <w:rFonts w:ascii="Arial" w:hAnsi="Arial" w:cs="Arial"/>
          <w:color w:val="232018"/>
        </w:rPr>
        <w:t>y</w:t>
      </w:r>
      <w:r w:rsidRPr="00785355">
        <w:rPr>
          <w:rFonts w:ascii="Arial" w:hAnsi="Arial" w:cs="Arial"/>
          <w:color w:val="232018"/>
        </w:rPr>
        <w:t>.</w:t>
      </w:r>
      <w:r w:rsidR="00F43D6D" w:rsidRPr="00785355">
        <w:rPr>
          <w:rFonts w:ascii="Arial" w:hAnsi="Arial" w:cs="Arial"/>
          <w:color w:val="232018"/>
        </w:rPr>
        <w:t xml:space="preserve"> </w:t>
      </w:r>
    </w:p>
    <w:p w14:paraId="6E8AF5F2" w14:textId="2E579D06" w:rsidR="00B44C75" w:rsidRPr="00785355" w:rsidRDefault="00F43D6D" w:rsidP="007E4F63">
      <w:pPr>
        <w:pStyle w:val="ListParagraph"/>
        <w:widowControl w:val="0"/>
        <w:numPr>
          <w:ilvl w:val="0"/>
          <w:numId w:val="17"/>
        </w:numPr>
        <w:autoSpaceDE w:val="0"/>
        <w:autoSpaceDN w:val="0"/>
        <w:adjustRightInd w:val="0"/>
        <w:spacing w:after="0" w:line="240" w:lineRule="auto"/>
        <w:rPr>
          <w:rFonts w:ascii="Arial" w:hAnsi="Arial" w:cs="Arial"/>
          <w:color w:val="232018"/>
        </w:rPr>
      </w:pPr>
      <w:r w:rsidRPr="00785355">
        <w:rPr>
          <w:rFonts w:ascii="Arial" w:hAnsi="Arial" w:cs="Arial"/>
          <w:color w:val="232018"/>
        </w:rPr>
        <w:t>All publications must be compliant with the NIH Public Access Policy (including ensuring submission of publications to PubMed Central and obtaining a PMCID number).</w:t>
      </w:r>
    </w:p>
    <w:p w14:paraId="679F7D6D" w14:textId="77777777" w:rsidR="00C85132" w:rsidRPr="00785355" w:rsidRDefault="00C85132" w:rsidP="007E4F63">
      <w:pPr>
        <w:pStyle w:val="ListParagraph"/>
        <w:widowControl w:val="0"/>
        <w:autoSpaceDE w:val="0"/>
        <w:autoSpaceDN w:val="0"/>
        <w:adjustRightInd w:val="0"/>
        <w:spacing w:after="0" w:line="240" w:lineRule="auto"/>
        <w:ind w:left="360"/>
        <w:rPr>
          <w:rFonts w:ascii="Arial" w:hAnsi="Arial" w:cs="Arial"/>
          <w:i/>
          <w:color w:val="232018"/>
        </w:rPr>
      </w:pPr>
    </w:p>
    <w:p w14:paraId="17A61ACF" w14:textId="4B4F42C7" w:rsidR="00DE3A92" w:rsidRPr="00785355" w:rsidRDefault="00674D5A" w:rsidP="00E80C52">
      <w:pPr>
        <w:tabs>
          <w:tab w:val="left" w:pos="0"/>
        </w:tabs>
        <w:spacing w:after="0" w:line="240" w:lineRule="auto"/>
        <w:rPr>
          <w:rFonts w:ascii="Arial" w:eastAsia="Arial Unicode MS" w:hAnsi="Arial" w:cs="Arial"/>
        </w:rPr>
      </w:pPr>
      <w:r w:rsidRPr="00785355">
        <w:rPr>
          <w:rFonts w:ascii="Arial" w:eastAsia="Arial Unicode MS" w:hAnsi="Arial" w:cs="Arial"/>
          <w:snapToGrid w:val="0"/>
          <w:color w:val="000000"/>
        </w:rPr>
        <w:t xml:space="preserve">The CTR and PPP reserve the right to further standardize the </w:t>
      </w:r>
      <w:r w:rsidR="00C85132" w:rsidRPr="00785355">
        <w:rPr>
          <w:rFonts w:ascii="Arial" w:eastAsia="Arial Unicode MS" w:hAnsi="Arial" w:cs="Arial"/>
          <w:snapToGrid w:val="0"/>
          <w:color w:val="000000"/>
        </w:rPr>
        <w:t xml:space="preserve">requirements of the PPP and the </w:t>
      </w:r>
      <w:r w:rsidRPr="00785355">
        <w:rPr>
          <w:rFonts w:ascii="Arial" w:eastAsia="Arial Unicode MS" w:hAnsi="Arial" w:cs="Arial"/>
          <w:snapToGrid w:val="0"/>
          <w:color w:val="000000"/>
        </w:rPr>
        <w:t>format of the application</w:t>
      </w:r>
      <w:r w:rsidR="00CD6BE7">
        <w:rPr>
          <w:rFonts w:ascii="Arial" w:eastAsia="Arial Unicode MS" w:hAnsi="Arial" w:cs="Arial"/>
          <w:snapToGrid w:val="0"/>
          <w:color w:val="000000"/>
        </w:rPr>
        <w:t>,</w:t>
      </w:r>
      <w:r w:rsidRPr="00785355">
        <w:rPr>
          <w:rFonts w:ascii="Arial" w:eastAsia="Arial Unicode MS" w:hAnsi="Arial" w:cs="Arial"/>
          <w:snapToGrid w:val="0"/>
          <w:color w:val="000000"/>
        </w:rPr>
        <w:t xml:space="preserve"> and to reject applications outright that do not follow the published guidelines (for example, eligibility). This is necessary to achieve the goals of the CTR, to be fair to all Pilot Project applicants, and to enable efficient review of the applications.</w:t>
      </w:r>
    </w:p>
    <w:sectPr w:rsidR="00DE3A92" w:rsidRPr="00785355" w:rsidSect="00612E5A">
      <w:pgSz w:w="12240" w:h="15840"/>
      <w:pgMar w:top="1152" w:right="90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B4002"/>
    <w:multiLevelType w:val="hybridMultilevel"/>
    <w:tmpl w:val="7794EC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D4616"/>
    <w:multiLevelType w:val="hybridMultilevel"/>
    <w:tmpl w:val="FE74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002B3"/>
    <w:multiLevelType w:val="hybridMultilevel"/>
    <w:tmpl w:val="DA24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7692C"/>
    <w:multiLevelType w:val="hybridMultilevel"/>
    <w:tmpl w:val="21E6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B54D4"/>
    <w:multiLevelType w:val="hybridMultilevel"/>
    <w:tmpl w:val="2338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23315"/>
    <w:multiLevelType w:val="hybridMultilevel"/>
    <w:tmpl w:val="F670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741A6"/>
    <w:multiLevelType w:val="hybridMultilevel"/>
    <w:tmpl w:val="FAC2910C"/>
    <w:lvl w:ilvl="0" w:tplc="076C0E5E">
      <w:start w:val="1"/>
      <w:numFmt w:val="decimal"/>
      <w:lvlText w:val="%1."/>
      <w:lvlJc w:val="left"/>
      <w:pPr>
        <w:ind w:left="450" w:hanging="360"/>
      </w:pPr>
      <w:rPr>
        <w:rFonts w:ascii="Arial" w:eastAsia="Arial Unicode MS" w:hAnsi="Arial" w:cs="Arial"/>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1700988"/>
    <w:multiLevelType w:val="hybridMultilevel"/>
    <w:tmpl w:val="7EFAAE06"/>
    <w:lvl w:ilvl="0" w:tplc="4EFEB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15F20"/>
    <w:multiLevelType w:val="hybridMultilevel"/>
    <w:tmpl w:val="A0F2D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12874"/>
    <w:multiLevelType w:val="hybridMultilevel"/>
    <w:tmpl w:val="25F0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86CB7"/>
    <w:multiLevelType w:val="hybridMultilevel"/>
    <w:tmpl w:val="B0D690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AB91D39"/>
    <w:multiLevelType w:val="hybridMultilevel"/>
    <w:tmpl w:val="D9D2FE68"/>
    <w:lvl w:ilvl="0" w:tplc="3F5AB10E">
      <w:start w:val="1"/>
      <w:numFmt w:val="decimal"/>
      <w:lvlText w:val="%1."/>
      <w:lvlJc w:val="left"/>
      <w:pPr>
        <w:ind w:left="720" w:hanging="360"/>
      </w:pPr>
      <w:rPr>
        <w:rFonts w:hint="default"/>
        <w:color w:val="C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47369"/>
    <w:multiLevelType w:val="hybridMultilevel"/>
    <w:tmpl w:val="BAFA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330B2"/>
    <w:multiLevelType w:val="hybridMultilevel"/>
    <w:tmpl w:val="C38A33A8"/>
    <w:lvl w:ilvl="0" w:tplc="2D849766">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3426328"/>
    <w:multiLevelType w:val="hybridMultilevel"/>
    <w:tmpl w:val="718C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E1E66"/>
    <w:multiLevelType w:val="hybridMultilevel"/>
    <w:tmpl w:val="AB2A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92DB4"/>
    <w:multiLevelType w:val="hybridMultilevel"/>
    <w:tmpl w:val="2158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B24DD"/>
    <w:multiLevelType w:val="hybridMultilevel"/>
    <w:tmpl w:val="BD5877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34D3D75"/>
    <w:multiLevelType w:val="hybridMultilevel"/>
    <w:tmpl w:val="16344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93301"/>
    <w:multiLevelType w:val="hybridMultilevel"/>
    <w:tmpl w:val="BAF2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AB7B4C"/>
    <w:multiLevelType w:val="hybridMultilevel"/>
    <w:tmpl w:val="A62C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1616B"/>
    <w:multiLevelType w:val="hybridMultilevel"/>
    <w:tmpl w:val="FF9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D4B00"/>
    <w:multiLevelType w:val="hybridMultilevel"/>
    <w:tmpl w:val="E622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F013F"/>
    <w:multiLevelType w:val="hybridMultilevel"/>
    <w:tmpl w:val="6BCE38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2"/>
  </w:num>
  <w:num w:numId="4">
    <w:abstractNumId w:val="17"/>
  </w:num>
  <w:num w:numId="5">
    <w:abstractNumId w:val="18"/>
  </w:num>
  <w:num w:numId="6">
    <w:abstractNumId w:val="5"/>
  </w:num>
  <w:num w:numId="7">
    <w:abstractNumId w:val="22"/>
  </w:num>
  <w:num w:numId="8">
    <w:abstractNumId w:val="8"/>
  </w:num>
  <w:num w:numId="9">
    <w:abstractNumId w:val="9"/>
  </w:num>
  <w:num w:numId="10">
    <w:abstractNumId w:val="10"/>
  </w:num>
  <w:num w:numId="11">
    <w:abstractNumId w:val="12"/>
  </w:num>
  <w:num w:numId="12">
    <w:abstractNumId w:val="7"/>
  </w:num>
  <w:num w:numId="13">
    <w:abstractNumId w:val="14"/>
  </w:num>
  <w:num w:numId="14">
    <w:abstractNumId w:val="24"/>
  </w:num>
  <w:num w:numId="15">
    <w:abstractNumId w:val="16"/>
  </w:num>
  <w:num w:numId="16">
    <w:abstractNumId w:val="23"/>
  </w:num>
  <w:num w:numId="17">
    <w:abstractNumId w:val="19"/>
  </w:num>
  <w:num w:numId="18">
    <w:abstractNumId w:val="13"/>
  </w:num>
  <w:num w:numId="19">
    <w:abstractNumId w:val="11"/>
  </w:num>
  <w:num w:numId="20">
    <w:abstractNumId w:val="3"/>
  </w:num>
  <w:num w:numId="21">
    <w:abstractNumId w:val="4"/>
  </w:num>
  <w:num w:numId="22">
    <w:abstractNumId w:val="6"/>
  </w:num>
  <w:num w:numId="23">
    <w:abstractNumId w:val="21"/>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65"/>
    <w:rsid w:val="00006FEB"/>
    <w:rsid w:val="000260EF"/>
    <w:rsid w:val="000325FF"/>
    <w:rsid w:val="0006014C"/>
    <w:rsid w:val="00073F4C"/>
    <w:rsid w:val="000747CE"/>
    <w:rsid w:val="00077F94"/>
    <w:rsid w:val="0008405A"/>
    <w:rsid w:val="00091EED"/>
    <w:rsid w:val="000C2C47"/>
    <w:rsid w:val="000C5B53"/>
    <w:rsid w:val="000D0C9C"/>
    <w:rsid w:val="000E7C8A"/>
    <w:rsid w:val="000F4A95"/>
    <w:rsid w:val="000F54BE"/>
    <w:rsid w:val="00103E63"/>
    <w:rsid w:val="00110494"/>
    <w:rsid w:val="00110B8B"/>
    <w:rsid w:val="001146FD"/>
    <w:rsid w:val="00117BE3"/>
    <w:rsid w:val="001214D3"/>
    <w:rsid w:val="00135B90"/>
    <w:rsid w:val="0013628D"/>
    <w:rsid w:val="00167845"/>
    <w:rsid w:val="001B30FF"/>
    <w:rsid w:val="001C2EC3"/>
    <w:rsid w:val="001D1313"/>
    <w:rsid w:val="001D1FEE"/>
    <w:rsid w:val="001E0526"/>
    <w:rsid w:val="0020017C"/>
    <w:rsid w:val="00201152"/>
    <w:rsid w:val="002028F1"/>
    <w:rsid w:val="00204662"/>
    <w:rsid w:val="00204ED9"/>
    <w:rsid w:val="0021448F"/>
    <w:rsid w:val="00234A90"/>
    <w:rsid w:val="002422D5"/>
    <w:rsid w:val="00245EFC"/>
    <w:rsid w:val="00276087"/>
    <w:rsid w:val="0028260C"/>
    <w:rsid w:val="0029324A"/>
    <w:rsid w:val="002A2293"/>
    <w:rsid w:val="002B48C6"/>
    <w:rsid w:val="002E1A58"/>
    <w:rsid w:val="002E4E9F"/>
    <w:rsid w:val="002E5F8A"/>
    <w:rsid w:val="002E70F3"/>
    <w:rsid w:val="00302B4D"/>
    <w:rsid w:val="00306E0E"/>
    <w:rsid w:val="00311BE4"/>
    <w:rsid w:val="00320713"/>
    <w:rsid w:val="0033481A"/>
    <w:rsid w:val="00340680"/>
    <w:rsid w:val="0034234B"/>
    <w:rsid w:val="00366C26"/>
    <w:rsid w:val="00367D3A"/>
    <w:rsid w:val="00382BED"/>
    <w:rsid w:val="003837AF"/>
    <w:rsid w:val="00391C21"/>
    <w:rsid w:val="003C2183"/>
    <w:rsid w:val="003C794B"/>
    <w:rsid w:val="003D17E6"/>
    <w:rsid w:val="003D5CC8"/>
    <w:rsid w:val="003F02EB"/>
    <w:rsid w:val="003F289A"/>
    <w:rsid w:val="003F4BCE"/>
    <w:rsid w:val="004169D6"/>
    <w:rsid w:val="00422A03"/>
    <w:rsid w:val="004274FD"/>
    <w:rsid w:val="00442C13"/>
    <w:rsid w:val="00454939"/>
    <w:rsid w:val="0045776E"/>
    <w:rsid w:val="00484C87"/>
    <w:rsid w:val="00493B4D"/>
    <w:rsid w:val="00494266"/>
    <w:rsid w:val="004A5B8B"/>
    <w:rsid w:val="004C1F18"/>
    <w:rsid w:val="004C4AAE"/>
    <w:rsid w:val="004F283C"/>
    <w:rsid w:val="00506052"/>
    <w:rsid w:val="005179AA"/>
    <w:rsid w:val="00517F20"/>
    <w:rsid w:val="005273D2"/>
    <w:rsid w:val="00541323"/>
    <w:rsid w:val="0055373B"/>
    <w:rsid w:val="005A1D0C"/>
    <w:rsid w:val="005A6914"/>
    <w:rsid w:val="005B6B33"/>
    <w:rsid w:val="005B6BD2"/>
    <w:rsid w:val="005C43BF"/>
    <w:rsid w:val="005E4E5F"/>
    <w:rsid w:val="005F48F2"/>
    <w:rsid w:val="00612E5A"/>
    <w:rsid w:val="00650FFA"/>
    <w:rsid w:val="00652AEA"/>
    <w:rsid w:val="00663688"/>
    <w:rsid w:val="00674D5A"/>
    <w:rsid w:val="00677A65"/>
    <w:rsid w:val="00682A2D"/>
    <w:rsid w:val="00685D62"/>
    <w:rsid w:val="006956C3"/>
    <w:rsid w:val="00697256"/>
    <w:rsid w:val="006A1158"/>
    <w:rsid w:val="006A188E"/>
    <w:rsid w:val="006B4386"/>
    <w:rsid w:val="006E12CD"/>
    <w:rsid w:val="00700500"/>
    <w:rsid w:val="0070122B"/>
    <w:rsid w:val="00710008"/>
    <w:rsid w:val="00716817"/>
    <w:rsid w:val="00734E25"/>
    <w:rsid w:val="00737046"/>
    <w:rsid w:val="00746772"/>
    <w:rsid w:val="00755CD9"/>
    <w:rsid w:val="00760E4C"/>
    <w:rsid w:val="007668D1"/>
    <w:rsid w:val="00775DD5"/>
    <w:rsid w:val="00776749"/>
    <w:rsid w:val="00780DA6"/>
    <w:rsid w:val="00785355"/>
    <w:rsid w:val="00793083"/>
    <w:rsid w:val="007945A1"/>
    <w:rsid w:val="007A1E17"/>
    <w:rsid w:val="007A7768"/>
    <w:rsid w:val="007B6243"/>
    <w:rsid w:val="007C22C4"/>
    <w:rsid w:val="007E4F63"/>
    <w:rsid w:val="00804084"/>
    <w:rsid w:val="008118D7"/>
    <w:rsid w:val="0082585B"/>
    <w:rsid w:val="008302E7"/>
    <w:rsid w:val="00830554"/>
    <w:rsid w:val="00840086"/>
    <w:rsid w:val="008464AB"/>
    <w:rsid w:val="00852589"/>
    <w:rsid w:val="00876356"/>
    <w:rsid w:val="008908C5"/>
    <w:rsid w:val="008A64D4"/>
    <w:rsid w:val="008B03E8"/>
    <w:rsid w:val="008B5138"/>
    <w:rsid w:val="008C3EB1"/>
    <w:rsid w:val="008D2595"/>
    <w:rsid w:val="008D5B75"/>
    <w:rsid w:val="008E3FE4"/>
    <w:rsid w:val="008E4094"/>
    <w:rsid w:val="008F66B7"/>
    <w:rsid w:val="00903B58"/>
    <w:rsid w:val="00910787"/>
    <w:rsid w:val="00921D66"/>
    <w:rsid w:val="009223C6"/>
    <w:rsid w:val="00922A40"/>
    <w:rsid w:val="00926419"/>
    <w:rsid w:val="00927C65"/>
    <w:rsid w:val="00932251"/>
    <w:rsid w:val="009360B4"/>
    <w:rsid w:val="009639AD"/>
    <w:rsid w:val="00974CF0"/>
    <w:rsid w:val="00976E6F"/>
    <w:rsid w:val="0098242B"/>
    <w:rsid w:val="00987381"/>
    <w:rsid w:val="00991E0A"/>
    <w:rsid w:val="009A291A"/>
    <w:rsid w:val="009B4BC3"/>
    <w:rsid w:val="009D1279"/>
    <w:rsid w:val="009E1554"/>
    <w:rsid w:val="009F6AD7"/>
    <w:rsid w:val="00A21B7E"/>
    <w:rsid w:val="00A2344D"/>
    <w:rsid w:val="00A27987"/>
    <w:rsid w:val="00A43CF0"/>
    <w:rsid w:val="00A50684"/>
    <w:rsid w:val="00A52ECD"/>
    <w:rsid w:val="00A608AC"/>
    <w:rsid w:val="00A74EC6"/>
    <w:rsid w:val="00A97740"/>
    <w:rsid w:val="00AA2044"/>
    <w:rsid w:val="00AA71F3"/>
    <w:rsid w:val="00AB276E"/>
    <w:rsid w:val="00AC1CB0"/>
    <w:rsid w:val="00AC553D"/>
    <w:rsid w:val="00AE0288"/>
    <w:rsid w:val="00AE2F2F"/>
    <w:rsid w:val="00B04728"/>
    <w:rsid w:val="00B10414"/>
    <w:rsid w:val="00B34CA1"/>
    <w:rsid w:val="00B35693"/>
    <w:rsid w:val="00B36EC2"/>
    <w:rsid w:val="00B42443"/>
    <w:rsid w:val="00B44C75"/>
    <w:rsid w:val="00B62857"/>
    <w:rsid w:val="00B74DA3"/>
    <w:rsid w:val="00B74E80"/>
    <w:rsid w:val="00B96A38"/>
    <w:rsid w:val="00B97341"/>
    <w:rsid w:val="00BA02C5"/>
    <w:rsid w:val="00BA0BFB"/>
    <w:rsid w:val="00BA13D9"/>
    <w:rsid w:val="00BA1BF2"/>
    <w:rsid w:val="00BB13D2"/>
    <w:rsid w:val="00BC4557"/>
    <w:rsid w:val="00BC4C0F"/>
    <w:rsid w:val="00BD3C87"/>
    <w:rsid w:val="00BE2035"/>
    <w:rsid w:val="00BF4620"/>
    <w:rsid w:val="00BF7D71"/>
    <w:rsid w:val="00C00BD2"/>
    <w:rsid w:val="00C01D5C"/>
    <w:rsid w:val="00C03271"/>
    <w:rsid w:val="00C253C4"/>
    <w:rsid w:val="00C317A3"/>
    <w:rsid w:val="00C6332E"/>
    <w:rsid w:val="00C67A51"/>
    <w:rsid w:val="00C7239D"/>
    <w:rsid w:val="00C8259E"/>
    <w:rsid w:val="00C8261E"/>
    <w:rsid w:val="00C85132"/>
    <w:rsid w:val="00C87B46"/>
    <w:rsid w:val="00C9585E"/>
    <w:rsid w:val="00CA4B07"/>
    <w:rsid w:val="00CB3438"/>
    <w:rsid w:val="00CC057A"/>
    <w:rsid w:val="00CD6BE7"/>
    <w:rsid w:val="00CE40E2"/>
    <w:rsid w:val="00D04362"/>
    <w:rsid w:val="00D05D93"/>
    <w:rsid w:val="00D115EB"/>
    <w:rsid w:val="00D1562A"/>
    <w:rsid w:val="00D17CE7"/>
    <w:rsid w:val="00D20C64"/>
    <w:rsid w:val="00D60BF6"/>
    <w:rsid w:val="00D6398C"/>
    <w:rsid w:val="00D70FDB"/>
    <w:rsid w:val="00D751DD"/>
    <w:rsid w:val="00D772B6"/>
    <w:rsid w:val="00D91129"/>
    <w:rsid w:val="00DB16D3"/>
    <w:rsid w:val="00DE3A92"/>
    <w:rsid w:val="00DF4A3A"/>
    <w:rsid w:val="00DF4DA2"/>
    <w:rsid w:val="00DF5B8A"/>
    <w:rsid w:val="00DF63E8"/>
    <w:rsid w:val="00DF7F13"/>
    <w:rsid w:val="00E0743C"/>
    <w:rsid w:val="00E22C38"/>
    <w:rsid w:val="00E41A6E"/>
    <w:rsid w:val="00E41C48"/>
    <w:rsid w:val="00E440CD"/>
    <w:rsid w:val="00E531A4"/>
    <w:rsid w:val="00E73078"/>
    <w:rsid w:val="00E80C52"/>
    <w:rsid w:val="00E82D0C"/>
    <w:rsid w:val="00E835FE"/>
    <w:rsid w:val="00E973AE"/>
    <w:rsid w:val="00EB4B3E"/>
    <w:rsid w:val="00ED2641"/>
    <w:rsid w:val="00ED3934"/>
    <w:rsid w:val="00EE7A1A"/>
    <w:rsid w:val="00EF265D"/>
    <w:rsid w:val="00EF6469"/>
    <w:rsid w:val="00F12D35"/>
    <w:rsid w:val="00F17764"/>
    <w:rsid w:val="00F2503B"/>
    <w:rsid w:val="00F35A09"/>
    <w:rsid w:val="00F43D6D"/>
    <w:rsid w:val="00F73DB7"/>
    <w:rsid w:val="00F76BB8"/>
    <w:rsid w:val="00F945A6"/>
    <w:rsid w:val="00F96D60"/>
    <w:rsid w:val="00FC3A3C"/>
    <w:rsid w:val="00FD3363"/>
    <w:rsid w:val="00FD37DE"/>
    <w:rsid w:val="00FD5032"/>
    <w:rsid w:val="00FE019C"/>
    <w:rsid w:val="00F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12C8F"/>
  <w15:docId w15:val="{0F21F18E-029C-3E44-BC2A-7C975B05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65"/>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4C4AAE"/>
    <w:rPr>
      <w:color w:val="0563C1" w:themeColor="hyperlink"/>
      <w:u w:val="single"/>
    </w:rPr>
  </w:style>
  <w:style w:type="paragraph" w:styleId="BalloonText">
    <w:name w:val="Balloon Text"/>
    <w:basedOn w:val="Normal"/>
    <w:link w:val="BalloonTextChar"/>
    <w:uiPriority w:val="99"/>
    <w:semiHidden/>
    <w:unhideWhenUsed/>
    <w:rsid w:val="0091078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10787"/>
    <w:rPr>
      <w:rFonts w:ascii="Lucida Grande" w:hAnsi="Lucida Grande"/>
      <w:sz w:val="18"/>
      <w:szCs w:val="18"/>
    </w:rPr>
  </w:style>
  <w:style w:type="character" w:styleId="CommentReference">
    <w:name w:val="annotation reference"/>
    <w:basedOn w:val="DefaultParagraphFont"/>
    <w:uiPriority w:val="99"/>
    <w:semiHidden/>
    <w:unhideWhenUsed/>
    <w:rsid w:val="00F12D35"/>
    <w:rPr>
      <w:sz w:val="16"/>
      <w:szCs w:val="16"/>
    </w:rPr>
  </w:style>
  <w:style w:type="paragraph" w:styleId="CommentText">
    <w:name w:val="annotation text"/>
    <w:basedOn w:val="Normal"/>
    <w:link w:val="CommentTextChar"/>
    <w:uiPriority w:val="99"/>
    <w:semiHidden/>
    <w:unhideWhenUsed/>
    <w:rsid w:val="00F12D35"/>
    <w:pPr>
      <w:spacing w:line="240" w:lineRule="auto"/>
    </w:pPr>
    <w:rPr>
      <w:sz w:val="20"/>
      <w:szCs w:val="20"/>
    </w:rPr>
  </w:style>
  <w:style w:type="character" w:customStyle="1" w:styleId="CommentTextChar">
    <w:name w:val="Comment Text Char"/>
    <w:basedOn w:val="DefaultParagraphFont"/>
    <w:link w:val="CommentText"/>
    <w:uiPriority w:val="99"/>
    <w:semiHidden/>
    <w:rsid w:val="00F12D35"/>
    <w:rPr>
      <w:sz w:val="20"/>
      <w:szCs w:val="20"/>
    </w:rPr>
  </w:style>
  <w:style w:type="paragraph" w:styleId="CommentSubject">
    <w:name w:val="annotation subject"/>
    <w:basedOn w:val="CommentText"/>
    <w:next w:val="CommentText"/>
    <w:link w:val="CommentSubjectChar"/>
    <w:uiPriority w:val="99"/>
    <w:semiHidden/>
    <w:unhideWhenUsed/>
    <w:rsid w:val="00F12D35"/>
    <w:rPr>
      <w:b/>
      <w:bCs/>
    </w:rPr>
  </w:style>
  <w:style w:type="character" w:customStyle="1" w:styleId="CommentSubjectChar">
    <w:name w:val="Comment Subject Char"/>
    <w:basedOn w:val="CommentTextChar"/>
    <w:link w:val="CommentSubject"/>
    <w:uiPriority w:val="99"/>
    <w:semiHidden/>
    <w:rsid w:val="00F12D35"/>
    <w:rPr>
      <w:b/>
      <w:bCs/>
      <w:sz w:val="20"/>
      <w:szCs w:val="20"/>
    </w:rPr>
  </w:style>
  <w:style w:type="paragraph" w:styleId="BodyText">
    <w:name w:val="Body Text"/>
    <w:basedOn w:val="Normal"/>
    <w:link w:val="BodyTextChar"/>
    <w:uiPriority w:val="1"/>
    <w:semiHidden/>
    <w:unhideWhenUsed/>
    <w:qFormat/>
    <w:rsid w:val="00652AEA"/>
    <w:pPr>
      <w:widowControl w:val="0"/>
      <w:autoSpaceDE w:val="0"/>
      <w:autoSpaceDN w:val="0"/>
      <w:adjustRightInd w:val="0"/>
      <w:spacing w:after="0" w:line="240" w:lineRule="auto"/>
      <w:ind w:left="119"/>
    </w:pPr>
    <w:rPr>
      <w:rFonts w:ascii="Calibri" w:eastAsiaTheme="minorEastAsia" w:hAnsi="Calibri" w:cs="Calibri"/>
    </w:rPr>
  </w:style>
  <w:style w:type="character" w:customStyle="1" w:styleId="BodyTextChar">
    <w:name w:val="Body Text Char"/>
    <w:basedOn w:val="DefaultParagraphFont"/>
    <w:link w:val="BodyText"/>
    <w:uiPriority w:val="1"/>
    <w:semiHidden/>
    <w:rsid w:val="00652AEA"/>
    <w:rPr>
      <w:rFonts w:ascii="Calibri" w:eastAsiaTheme="minorEastAsia" w:hAnsi="Calibri" w:cs="Calibri"/>
    </w:rPr>
  </w:style>
  <w:style w:type="character" w:styleId="FollowedHyperlink">
    <w:name w:val="FollowedHyperlink"/>
    <w:basedOn w:val="DefaultParagraphFont"/>
    <w:uiPriority w:val="99"/>
    <w:semiHidden/>
    <w:unhideWhenUsed/>
    <w:rsid w:val="005F48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10978">
      <w:bodyDiv w:val="1"/>
      <w:marLeft w:val="0"/>
      <w:marRight w:val="0"/>
      <w:marTop w:val="0"/>
      <w:marBottom w:val="0"/>
      <w:divBdr>
        <w:top w:val="none" w:sz="0" w:space="0" w:color="auto"/>
        <w:left w:val="none" w:sz="0" w:space="0" w:color="auto"/>
        <w:bottom w:val="none" w:sz="0" w:space="0" w:color="auto"/>
        <w:right w:val="none" w:sz="0" w:space="0" w:color="auto"/>
      </w:divBdr>
    </w:div>
    <w:div w:id="1237663895">
      <w:bodyDiv w:val="1"/>
      <w:marLeft w:val="0"/>
      <w:marRight w:val="0"/>
      <w:marTop w:val="0"/>
      <w:marBottom w:val="0"/>
      <w:divBdr>
        <w:top w:val="none" w:sz="0" w:space="0" w:color="auto"/>
        <w:left w:val="none" w:sz="0" w:space="0" w:color="auto"/>
        <w:bottom w:val="none" w:sz="0" w:space="0" w:color="auto"/>
        <w:right w:val="none" w:sz="0" w:space="0" w:color="auto"/>
      </w:divBdr>
    </w:div>
    <w:div w:id="1248151818">
      <w:bodyDiv w:val="1"/>
      <w:marLeft w:val="0"/>
      <w:marRight w:val="0"/>
      <w:marTop w:val="0"/>
      <w:marBottom w:val="0"/>
      <w:divBdr>
        <w:top w:val="none" w:sz="0" w:space="0" w:color="auto"/>
        <w:left w:val="none" w:sz="0" w:space="0" w:color="auto"/>
        <w:bottom w:val="none" w:sz="0" w:space="0" w:color="auto"/>
        <w:right w:val="none" w:sz="0" w:space="0" w:color="auto"/>
      </w:divBdr>
    </w:div>
    <w:div w:id="1279028207">
      <w:bodyDiv w:val="1"/>
      <w:marLeft w:val="0"/>
      <w:marRight w:val="0"/>
      <w:marTop w:val="0"/>
      <w:marBottom w:val="0"/>
      <w:divBdr>
        <w:top w:val="none" w:sz="0" w:space="0" w:color="auto"/>
        <w:left w:val="none" w:sz="0" w:space="0" w:color="auto"/>
        <w:bottom w:val="none" w:sz="0" w:space="0" w:color="auto"/>
        <w:right w:val="none" w:sz="0" w:space="0" w:color="auto"/>
      </w:divBdr>
    </w:div>
    <w:div w:id="18183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sites/default/files/Sponsored-Project-Administration/spa_proposal_preparation_review_and_submission_procedure.pdf" TargetMode="External"/><Relationship Id="rId3" Type="http://schemas.openxmlformats.org/officeDocument/2006/relationships/settings" Target="settings.xml"/><Relationship Id="rId7" Type="http://schemas.openxmlformats.org/officeDocument/2006/relationships/hyperlink" Target="http://nne-ct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oestreic@mmc.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oestreic@m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 Jane B</dc:creator>
  <cp:lastModifiedBy>Meredith B. Oestreicher</cp:lastModifiedBy>
  <cp:revision>3</cp:revision>
  <cp:lastPrinted>2018-02-06T03:18:00Z</cp:lastPrinted>
  <dcterms:created xsi:type="dcterms:W3CDTF">2020-11-13T18:11:00Z</dcterms:created>
  <dcterms:modified xsi:type="dcterms:W3CDTF">2020-11-13T18:11:00Z</dcterms:modified>
</cp:coreProperties>
</file>